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1E9766" w14:textId="1FB708C6" w:rsidR="000020DA" w:rsidRPr="005C5ADA" w:rsidRDefault="00BE3D8A" w:rsidP="005C5ADA">
      <w:pPr>
        <w:pStyle w:val="Navadensplet"/>
        <w:shd w:val="clear" w:color="auto" w:fill="FFFFFF"/>
        <w:spacing w:before="0" w:beforeAutospacing="0" w:after="240" w:afterAutospacing="0" w:line="276" w:lineRule="auto"/>
        <w:jc w:val="center"/>
        <w:rPr>
          <w:rFonts w:asciiTheme="minorBidi" w:hAnsiTheme="minorBidi" w:cstheme="minorBidi"/>
          <w:b/>
          <w:bCs/>
          <w:sz w:val="26"/>
          <w:szCs w:val="26"/>
          <w:lang w:val="sl-SI"/>
        </w:rPr>
      </w:pPr>
      <w:r>
        <w:rPr>
          <w:rFonts w:asciiTheme="minorBidi" w:hAnsiTheme="minorBidi" w:cstheme="minorBidi"/>
          <w:b/>
          <w:bCs/>
          <w:sz w:val="26"/>
          <w:szCs w:val="26"/>
          <w:lang w:val="sl-SI"/>
        </w:rPr>
        <w:t>Pouk slovenščine na Dunaju</w:t>
      </w:r>
    </w:p>
    <w:p w14:paraId="69A2D44E" w14:textId="4614A311" w:rsidR="000D651F" w:rsidRPr="00657C44" w:rsidRDefault="003D7D54" w:rsidP="005C5ADA">
      <w:pPr>
        <w:pStyle w:val="Navadensplet"/>
        <w:shd w:val="clear" w:color="auto" w:fill="FFFFFF"/>
        <w:spacing w:before="0" w:beforeAutospacing="0" w:after="240" w:afterAutospacing="0" w:line="276" w:lineRule="auto"/>
        <w:jc w:val="both"/>
        <w:rPr>
          <w:rFonts w:asciiTheme="minorBidi" w:hAnsiTheme="minorBidi" w:cstheme="minorBidi"/>
          <w:sz w:val="22"/>
          <w:szCs w:val="22"/>
          <w:lang w:val="sl-SI"/>
        </w:rPr>
      </w:pPr>
      <w:r>
        <w:rPr>
          <w:rFonts w:asciiTheme="minorBidi" w:hAnsiTheme="minorBidi" w:cstheme="minorBidi"/>
          <w:sz w:val="22"/>
          <w:szCs w:val="22"/>
          <w:lang w:val="sl-SI"/>
        </w:rPr>
        <w:t>V</w:t>
      </w:r>
      <w:r w:rsidR="000D651F" w:rsidRPr="00657C44">
        <w:rPr>
          <w:rFonts w:asciiTheme="minorBidi" w:hAnsiTheme="minorBidi" w:cstheme="minorBidi"/>
          <w:sz w:val="22"/>
          <w:szCs w:val="22"/>
          <w:lang w:val="sl-SI"/>
        </w:rPr>
        <w:t xml:space="preserve"> šolskem letu </w:t>
      </w:r>
      <w:r w:rsidR="00657C44">
        <w:rPr>
          <w:rFonts w:asciiTheme="minorBidi" w:hAnsiTheme="minorBidi" w:cstheme="minorBidi"/>
          <w:sz w:val="22"/>
          <w:szCs w:val="22"/>
          <w:lang w:val="sl-SI"/>
        </w:rPr>
        <w:t>20</w:t>
      </w:r>
      <w:r w:rsidR="00247C42">
        <w:rPr>
          <w:rFonts w:asciiTheme="minorBidi" w:hAnsiTheme="minorBidi" w:cstheme="minorBidi"/>
          <w:sz w:val="22"/>
          <w:szCs w:val="22"/>
          <w:lang w:val="sl-SI"/>
        </w:rPr>
        <w:t>2</w:t>
      </w:r>
      <w:r w:rsidR="00E75F41">
        <w:rPr>
          <w:rFonts w:asciiTheme="minorBidi" w:hAnsiTheme="minorBidi" w:cstheme="minorBidi"/>
          <w:sz w:val="22"/>
          <w:szCs w:val="22"/>
          <w:lang w:val="sl-SI"/>
        </w:rPr>
        <w:t>4</w:t>
      </w:r>
      <w:r w:rsidR="00657C44">
        <w:rPr>
          <w:rFonts w:asciiTheme="minorBidi" w:hAnsiTheme="minorBidi" w:cstheme="minorBidi"/>
          <w:sz w:val="22"/>
          <w:szCs w:val="22"/>
          <w:lang w:val="sl-SI"/>
        </w:rPr>
        <w:t>/202</w:t>
      </w:r>
      <w:r w:rsidR="00E75F41">
        <w:rPr>
          <w:rFonts w:asciiTheme="minorBidi" w:hAnsiTheme="minorBidi" w:cstheme="minorBidi"/>
          <w:sz w:val="22"/>
          <w:szCs w:val="22"/>
          <w:lang w:val="sl-SI"/>
        </w:rPr>
        <w:t>5</w:t>
      </w:r>
      <w:r w:rsidR="00657C44">
        <w:rPr>
          <w:rFonts w:asciiTheme="minorBidi" w:hAnsiTheme="minorBidi" w:cstheme="minorBidi"/>
          <w:sz w:val="22"/>
          <w:szCs w:val="22"/>
          <w:lang w:val="sl-SI"/>
        </w:rPr>
        <w:t xml:space="preserve"> </w:t>
      </w:r>
      <w:r w:rsidR="00BE3D8A">
        <w:rPr>
          <w:rFonts w:asciiTheme="minorBidi" w:hAnsiTheme="minorBidi" w:cstheme="minorBidi"/>
          <w:sz w:val="22"/>
          <w:szCs w:val="22"/>
          <w:lang w:val="sl-SI"/>
        </w:rPr>
        <w:t>se na</w:t>
      </w:r>
      <w:r w:rsidR="00C827FB" w:rsidRPr="00657C44">
        <w:rPr>
          <w:rFonts w:asciiTheme="minorBidi" w:hAnsiTheme="minorBidi" w:cstheme="minorBidi"/>
          <w:sz w:val="22"/>
          <w:szCs w:val="22"/>
          <w:lang w:val="sl-SI"/>
        </w:rPr>
        <w:t xml:space="preserve"> Dunaju </w:t>
      </w:r>
      <w:r w:rsidR="000D651F" w:rsidRPr="00657C44">
        <w:rPr>
          <w:rFonts w:asciiTheme="minorBidi" w:hAnsiTheme="minorBidi" w:cstheme="minorBidi"/>
          <w:sz w:val="22"/>
          <w:szCs w:val="22"/>
          <w:lang w:val="sl-SI"/>
        </w:rPr>
        <w:t>slovenščin</w:t>
      </w:r>
      <w:r w:rsidR="00BD7250">
        <w:rPr>
          <w:rFonts w:asciiTheme="minorBidi" w:hAnsiTheme="minorBidi" w:cstheme="minorBidi"/>
          <w:sz w:val="22"/>
          <w:szCs w:val="22"/>
          <w:lang w:val="sl-SI"/>
        </w:rPr>
        <w:t>a</w:t>
      </w:r>
      <w:r w:rsidR="000D651F" w:rsidRPr="00657C44">
        <w:rPr>
          <w:rFonts w:asciiTheme="minorBidi" w:hAnsiTheme="minorBidi" w:cstheme="minorBidi"/>
          <w:sz w:val="22"/>
          <w:szCs w:val="22"/>
          <w:lang w:val="sl-SI"/>
        </w:rPr>
        <w:t xml:space="preserve"> </w:t>
      </w:r>
      <w:r w:rsidR="00BD7250">
        <w:rPr>
          <w:rFonts w:asciiTheme="minorBidi" w:hAnsiTheme="minorBidi" w:cstheme="minorBidi"/>
          <w:sz w:val="22"/>
          <w:szCs w:val="22"/>
          <w:lang w:val="sl-SI"/>
        </w:rPr>
        <w:t xml:space="preserve">poučuje </w:t>
      </w:r>
      <w:r w:rsidR="000D651F" w:rsidRPr="00657C44">
        <w:rPr>
          <w:rFonts w:asciiTheme="minorBidi" w:hAnsiTheme="minorBidi" w:cstheme="minorBidi"/>
          <w:sz w:val="22"/>
          <w:szCs w:val="22"/>
          <w:lang w:val="sl-SI"/>
        </w:rPr>
        <w:t xml:space="preserve">v dveh oblikah, in sicer kot </w:t>
      </w:r>
      <w:r w:rsidR="000D651F" w:rsidRPr="00657C44">
        <w:rPr>
          <w:rFonts w:asciiTheme="minorBidi" w:hAnsiTheme="minorBidi" w:cstheme="minorBidi"/>
          <w:b/>
          <w:bCs/>
          <w:sz w:val="22"/>
          <w:szCs w:val="22"/>
          <w:lang w:val="sl-SI"/>
        </w:rPr>
        <w:t>dopolnilni pouk</w:t>
      </w:r>
      <w:r w:rsidR="000D651F" w:rsidRPr="00657C44">
        <w:rPr>
          <w:rFonts w:asciiTheme="minorBidi" w:hAnsiTheme="minorBidi" w:cstheme="minorBidi"/>
          <w:sz w:val="22"/>
          <w:szCs w:val="22"/>
          <w:lang w:val="sl-SI"/>
        </w:rPr>
        <w:t xml:space="preserve"> in </w:t>
      </w:r>
      <w:r w:rsidR="000D651F" w:rsidRPr="00657C44">
        <w:rPr>
          <w:rFonts w:asciiTheme="minorBidi" w:hAnsiTheme="minorBidi" w:cstheme="minorBidi"/>
          <w:b/>
          <w:bCs/>
          <w:sz w:val="22"/>
          <w:szCs w:val="22"/>
          <w:lang w:val="sl-SI"/>
        </w:rPr>
        <w:t xml:space="preserve">pouk </w:t>
      </w:r>
      <w:r w:rsidR="00FB0674">
        <w:rPr>
          <w:rFonts w:asciiTheme="minorBidi" w:hAnsiTheme="minorBidi" w:cstheme="minorBidi"/>
          <w:b/>
          <w:bCs/>
          <w:sz w:val="22"/>
          <w:szCs w:val="22"/>
          <w:lang w:val="sl-SI"/>
        </w:rPr>
        <w:t>prvega jezika</w:t>
      </w:r>
      <w:r w:rsidR="00E75F41">
        <w:rPr>
          <w:rFonts w:asciiTheme="minorBidi" w:hAnsiTheme="minorBidi" w:cstheme="minorBidi"/>
          <w:b/>
          <w:bCs/>
          <w:sz w:val="22"/>
          <w:szCs w:val="22"/>
          <w:lang w:val="sl-SI"/>
        </w:rPr>
        <w:t>.</w:t>
      </w:r>
    </w:p>
    <w:p w14:paraId="26B7B3A4" w14:textId="77777777" w:rsidR="000D651F" w:rsidRPr="0033207D" w:rsidRDefault="00657C44" w:rsidP="005C5ADA">
      <w:pPr>
        <w:pStyle w:val="bodytext"/>
        <w:spacing w:before="0" w:beforeAutospacing="0" w:after="0" w:afterAutospacing="0" w:line="276" w:lineRule="auto"/>
        <w:jc w:val="both"/>
        <w:rPr>
          <w:rFonts w:asciiTheme="minorBidi" w:hAnsiTheme="minorBidi" w:cstheme="minorBidi"/>
          <w:b/>
          <w:bCs/>
          <w:color w:val="FF0000"/>
          <w:sz w:val="22"/>
          <w:szCs w:val="22"/>
        </w:rPr>
      </w:pPr>
      <w:r w:rsidRPr="0033207D">
        <w:rPr>
          <w:rFonts w:asciiTheme="minorBidi" w:hAnsiTheme="minorBidi" w:cstheme="minorBidi"/>
          <w:b/>
          <w:bCs/>
          <w:color w:val="FF0000"/>
          <w:sz w:val="22"/>
          <w:szCs w:val="22"/>
        </w:rPr>
        <w:t>DOPOLNILNI POUK</w:t>
      </w:r>
      <w:r w:rsidR="000D651F" w:rsidRPr="0033207D">
        <w:rPr>
          <w:rFonts w:asciiTheme="minorBidi" w:hAnsiTheme="minorBidi" w:cstheme="minorBidi"/>
          <w:b/>
          <w:bCs/>
          <w:color w:val="FF0000"/>
          <w:sz w:val="22"/>
          <w:szCs w:val="22"/>
        </w:rPr>
        <w:t>:</w:t>
      </w:r>
    </w:p>
    <w:p w14:paraId="7073655B" w14:textId="005C0555" w:rsidR="000D651F" w:rsidRPr="00657C44" w:rsidRDefault="000D651F" w:rsidP="005C5ADA">
      <w:pPr>
        <w:pStyle w:val="bodytext"/>
        <w:spacing w:before="0" w:beforeAutospacing="0" w:after="0" w:afterAutospacing="0" w:line="276" w:lineRule="auto"/>
        <w:jc w:val="both"/>
        <w:rPr>
          <w:rFonts w:asciiTheme="minorBidi" w:eastAsia="MS Gothic" w:hAnsiTheme="minorBidi" w:cstheme="minorBidi"/>
          <w:sz w:val="22"/>
          <w:szCs w:val="22"/>
        </w:rPr>
      </w:pPr>
      <w:r w:rsidRPr="00657C44">
        <w:rPr>
          <w:rFonts w:asciiTheme="minorBidi" w:hAnsiTheme="minorBidi" w:cstheme="minorBidi"/>
          <w:sz w:val="22"/>
          <w:szCs w:val="22"/>
        </w:rPr>
        <w:t xml:space="preserve">- </w:t>
      </w:r>
      <w:r w:rsidRPr="00657C44">
        <w:rPr>
          <w:rFonts w:asciiTheme="minorBidi" w:eastAsia="MS Gothic" w:hAnsiTheme="minorBidi" w:cstheme="minorBidi"/>
          <w:sz w:val="22"/>
          <w:szCs w:val="22"/>
        </w:rPr>
        <w:t xml:space="preserve">financira ga Ministrstvo RS za </w:t>
      </w:r>
      <w:r w:rsidR="00F525FF">
        <w:rPr>
          <w:rFonts w:asciiTheme="minorBidi" w:eastAsia="MS Gothic" w:hAnsiTheme="minorBidi" w:cstheme="minorBidi"/>
          <w:sz w:val="22"/>
          <w:szCs w:val="22"/>
        </w:rPr>
        <w:t xml:space="preserve">vzgojo in </w:t>
      </w:r>
      <w:r w:rsidRPr="00657C44">
        <w:rPr>
          <w:rFonts w:asciiTheme="minorBidi" w:eastAsia="MS Gothic" w:hAnsiTheme="minorBidi" w:cstheme="minorBidi"/>
          <w:sz w:val="22"/>
          <w:szCs w:val="22"/>
        </w:rPr>
        <w:t>izobraževanje ob strokovni podpori Zavoda RS za šolstvo</w:t>
      </w:r>
      <w:r w:rsidR="00C827FB" w:rsidRPr="00657C44">
        <w:rPr>
          <w:rFonts w:asciiTheme="minorBidi" w:eastAsia="MS Gothic" w:hAnsiTheme="minorBidi" w:cstheme="minorBidi"/>
          <w:sz w:val="22"/>
          <w:szCs w:val="22"/>
        </w:rPr>
        <w:t xml:space="preserve"> </w:t>
      </w:r>
      <w:r w:rsidR="00C827FB" w:rsidRPr="00657C44">
        <w:rPr>
          <w:rFonts w:asciiTheme="minorBidi" w:hAnsiTheme="minorBidi" w:cstheme="minorBidi"/>
          <w:sz w:val="22"/>
          <w:szCs w:val="22"/>
        </w:rPr>
        <w:t>(</w:t>
      </w:r>
      <w:hyperlink r:id="rId5" w:tgtFrame="_blank" w:history="1">
        <w:r w:rsidR="00C827FB" w:rsidRPr="00657C44">
          <w:rPr>
            <w:rStyle w:val="Hiperpovezava"/>
            <w:rFonts w:asciiTheme="minorBidi" w:eastAsiaTheme="minorEastAsia" w:hAnsiTheme="minorBidi" w:cstheme="minorBidi"/>
            <w:color w:val="auto"/>
            <w:sz w:val="22"/>
            <w:szCs w:val="22"/>
          </w:rPr>
          <w:t>www.zrss.si/sticisce/</w:t>
        </w:r>
      </w:hyperlink>
      <w:r w:rsidR="00C827FB" w:rsidRPr="00657C44">
        <w:rPr>
          <w:rFonts w:asciiTheme="minorBidi" w:hAnsiTheme="minorBidi" w:cstheme="minorBidi"/>
          <w:sz w:val="22"/>
          <w:szCs w:val="22"/>
        </w:rPr>
        <w:t>)</w:t>
      </w:r>
      <w:r w:rsidRPr="00657C44">
        <w:rPr>
          <w:rFonts w:asciiTheme="minorBidi" w:eastAsia="MS Gothic" w:hAnsiTheme="minorBidi" w:cstheme="minorBidi"/>
          <w:sz w:val="22"/>
          <w:szCs w:val="22"/>
        </w:rPr>
        <w:t>;</w:t>
      </w:r>
    </w:p>
    <w:p w14:paraId="1604388A" w14:textId="0B3724DB" w:rsidR="000D651F" w:rsidRPr="00657C44" w:rsidRDefault="000D651F" w:rsidP="005C5ADA">
      <w:pPr>
        <w:pStyle w:val="bodytext"/>
        <w:spacing w:before="0" w:beforeAutospacing="0" w:after="0" w:afterAutospacing="0" w:line="276" w:lineRule="auto"/>
        <w:jc w:val="both"/>
        <w:rPr>
          <w:rFonts w:asciiTheme="minorBidi" w:eastAsia="MS Gothic" w:hAnsiTheme="minorBidi" w:cstheme="minorBidi"/>
          <w:sz w:val="22"/>
          <w:szCs w:val="22"/>
        </w:rPr>
      </w:pPr>
      <w:r w:rsidRPr="00657C44">
        <w:rPr>
          <w:rFonts w:asciiTheme="minorBidi" w:eastAsia="MS Gothic" w:hAnsiTheme="minorBidi" w:cstheme="minorBidi"/>
          <w:sz w:val="22"/>
          <w:szCs w:val="22"/>
        </w:rPr>
        <w:t xml:space="preserve">- namenjen je otrokom od </w:t>
      </w:r>
      <w:r w:rsidR="00941122">
        <w:rPr>
          <w:rFonts w:asciiTheme="minorBidi" w:eastAsia="MS Gothic" w:hAnsiTheme="minorBidi" w:cstheme="minorBidi"/>
          <w:sz w:val="22"/>
          <w:szCs w:val="22"/>
        </w:rPr>
        <w:t>četrtega</w:t>
      </w:r>
      <w:r w:rsidRPr="00657C44">
        <w:rPr>
          <w:rFonts w:asciiTheme="minorBidi" w:eastAsia="MS Gothic" w:hAnsiTheme="minorBidi" w:cstheme="minorBidi"/>
          <w:sz w:val="22"/>
          <w:szCs w:val="22"/>
        </w:rPr>
        <w:t xml:space="preserve"> leta, mladostnikom in odraslim</w:t>
      </w:r>
      <w:r w:rsidR="00C827FB" w:rsidRPr="00657C44">
        <w:rPr>
          <w:rFonts w:asciiTheme="minorBidi" w:eastAsia="MS Gothic" w:hAnsiTheme="minorBidi" w:cstheme="minorBidi"/>
          <w:sz w:val="22"/>
          <w:szCs w:val="22"/>
        </w:rPr>
        <w:t>;</w:t>
      </w:r>
      <w:r w:rsidRPr="00657C44">
        <w:rPr>
          <w:rFonts w:asciiTheme="minorBidi" w:eastAsia="MS Gothic" w:hAnsiTheme="minorBidi" w:cstheme="minorBidi"/>
          <w:sz w:val="22"/>
          <w:szCs w:val="22"/>
        </w:rPr>
        <w:t xml:space="preserve"> </w:t>
      </w:r>
    </w:p>
    <w:p w14:paraId="3AF9CFF0" w14:textId="72655764" w:rsidR="00657C44" w:rsidRPr="00657C44" w:rsidRDefault="000D651F" w:rsidP="005C5ADA">
      <w:pPr>
        <w:spacing w:after="0" w:line="276" w:lineRule="auto"/>
        <w:jc w:val="both"/>
        <w:rPr>
          <w:rFonts w:asciiTheme="minorBidi" w:eastAsia="MS Gothic" w:hAnsiTheme="minorBidi"/>
          <w:sz w:val="22"/>
          <w:szCs w:val="22"/>
          <w:lang w:val="sl-SI"/>
        </w:rPr>
      </w:pPr>
      <w:r w:rsidRPr="00657C44">
        <w:rPr>
          <w:rFonts w:asciiTheme="minorBidi" w:eastAsia="MS Gothic" w:hAnsiTheme="minorBidi"/>
          <w:sz w:val="22"/>
          <w:szCs w:val="22"/>
          <w:lang w:val="sl-SI"/>
        </w:rPr>
        <w:t xml:space="preserve">- poteka </w:t>
      </w:r>
      <w:r w:rsidR="00E75F41">
        <w:rPr>
          <w:rFonts w:asciiTheme="minorBidi" w:eastAsia="MS Gothic" w:hAnsiTheme="minorBidi"/>
          <w:sz w:val="22"/>
          <w:szCs w:val="22"/>
          <w:lang w:val="sl-SI"/>
        </w:rPr>
        <w:t>na</w:t>
      </w:r>
      <w:r w:rsidRPr="00657C44">
        <w:rPr>
          <w:rFonts w:asciiTheme="minorBidi" w:eastAsia="MS Gothic" w:hAnsiTheme="minorBidi"/>
          <w:sz w:val="22"/>
          <w:szCs w:val="22"/>
          <w:lang w:val="sl-SI"/>
        </w:rPr>
        <w:t xml:space="preserve"> </w:t>
      </w:r>
      <w:r w:rsidR="00E75F41">
        <w:rPr>
          <w:rFonts w:asciiTheme="minorBidi" w:eastAsia="MS Gothic" w:hAnsiTheme="minorBidi"/>
          <w:sz w:val="22"/>
          <w:szCs w:val="22"/>
          <w:lang w:val="sl-SI"/>
        </w:rPr>
        <w:t xml:space="preserve">Osnovni šoli Komensky </w:t>
      </w:r>
      <w:r w:rsidRPr="00657C44">
        <w:rPr>
          <w:rFonts w:asciiTheme="minorBidi" w:eastAsia="MS Gothic" w:hAnsiTheme="minorBidi"/>
          <w:sz w:val="22"/>
          <w:szCs w:val="22"/>
          <w:lang w:val="sl-SI"/>
        </w:rPr>
        <w:t>(</w:t>
      </w:r>
      <w:r w:rsidR="00E75F41">
        <w:rPr>
          <w:rFonts w:asciiTheme="minorBidi" w:eastAsia="MS Gothic" w:hAnsiTheme="minorBidi"/>
          <w:sz w:val="22"/>
          <w:szCs w:val="22"/>
          <w:lang w:val="sl-SI"/>
        </w:rPr>
        <w:t>Sebastianplatz 3</w:t>
      </w:r>
      <w:r w:rsidRPr="00657C44">
        <w:rPr>
          <w:rFonts w:asciiTheme="minorBidi" w:eastAsia="MS Gothic" w:hAnsiTheme="minorBidi"/>
          <w:sz w:val="22"/>
          <w:szCs w:val="22"/>
          <w:lang w:val="sl-SI"/>
        </w:rPr>
        <w:t>)</w:t>
      </w:r>
      <w:r w:rsidR="00C827FB" w:rsidRPr="00657C44">
        <w:rPr>
          <w:rFonts w:asciiTheme="minorBidi" w:eastAsia="MS Gothic" w:hAnsiTheme="minorBidi"/>
          <w:sz w:val="22"/>
          <w:szCs w:val="22"/>
          <w:lang w:val="sl-SI"/>
        </w:rPr>
        <w:t>;</w:t>
      </w:r>
    </w:p>
    <w:p w14:paraId="65ED3C8B" w14:textId="34D68F37" w:rsidR="000D651F" w:rsidRPr="00657C44" w:rsidRDefault="000D651F" w:rsidP="00E75F41">
      <w:pPr>
        <w:spacing w:after="0" w:line="276" w:lineRule="auto"/>
        <w:jc w:val="both"/>
        <w:rPr>
          <w:rFonts w:asciiTheme="minorBidi" w:eastAsia="Times New Roman" w:hAnsiTheme="minorBidi"/>
          <w:sz w:val="22"/>
          <w:szCs w:val="22"/>
          <w:lang w:val="sl-SI"/>
        </w:rPr>
      </w:pPr>
      <w:r w:rsidRPr="00657C44">
        <w:rPr>
          <w:rFonts w:asciiTheme="minorBidi" w:eastAsia="MS Gothic" w:hAnsiTheme="minorBidi"/>
          <w:sz w:val="22"/>
          <w:szCs w:val="22"/>
          <w:lang w:val="sl-SI"/>
        </w:rPr>
        <w:t xml:space="preserve">- </w:t>
      </w:r>
      <w:r w:rsidR="004E5BB4">
        <w:rPr>
          <w:rFonts w:asciiTheme="minorBidi" w:eastAsia="MS Gothic" w:hAnsiTheme="minorBidi"/>
          <w:sz w:val="22"/>
          <w:szCs w:val="22"/>
          <w:lang w:val="sl-SI"/>
        </w:rPr>
        <w:t>u</w:t>
      </w:r>
      <w:r w:rsidR="00BE3D8A">
        <w:rPr>
          <w:rFonts w:asciiTheme="minorBidi" w:eastAsia="MS Gothic" w:hAnsiTheme="minorBidi"/>
          <w:sz w:val="22"/>
          <w:szCs w:val="22"/>
          <w:lang w:val="sl-SI"/>
        </w:rPr>
        <w:t>čenci so razdeljeni na več starostnih skupin</w:t>
      </w:r>
      <w:r w:rsidRPr="00657C44">
        <w:rPr>
          <w:rFonts w:asciiTheme="minorBidi" w:eastAsia="MS Gothic" w:hAnsiTheme="minorBidi"/>
          <w:sz w:val="22"/>
          <w:szCs w:val="22"/>
          <w:lang w:val="sl-SI"/>
        </w:rPr>
        <w:t>:</w:t>
      </w:r>
      <w:r w:rsidR="00E75F41">
        <w:rPr>
          <w:rFonts w:asciiTheme="minorBidi" w:eastAsia="MS Gothic" w:hAnsiTheme="minorBidi"/>
          <w:sz w:val="22"/>
          <w:szCs w:val="22"/>
          <w:lang w:val="sl-SI"/>
        </w:rPr>
        <w:t xml:space="preserve"> predšolski, </w:t>
      </w:r>
      <w:r w:rsidR="00E75F41" w:rsidRPr="00657C44">
        <w:rPr>
          <w:rFonts w:asciiTheme="minorBidi" w:eastAsia="Times New Roman" w:hAnsiTheme="minorBidi"/>
          <w:sz w:val="22"/>
          <w:szCs w:val="22"/>
          <w:lang w:val="sl-SI"/>
        </w:rPr>
        <w:t>1.</w:t>
      </w:r>
      <w:r w:rsidR="00E75F41">
        <w:rPr>
          <w:rFonts w:asciiTheme="minorBidi" w:eastAsia="Times New Roman" w:hAnsiTheme="minorBidi"/>
          <w:sz w:val="22"/>
          <w:szCs w:val="22"/>
          <w:lang w:val="sl-SI"/>
        </w:rPr>
        <w:t xml:space="preserve"> in </w:t>
      </w:r>
      <w:r w:rsidR="00E75F41" w:rsidRPr="00657C44">
        <w:rPr>
          <w:rFonts w:asciiTheme="minorBidi" w:eastAsia="Times New Roman" w:hAnsiTheme="minorBidi"/>
          <w:sz w:val="22"/>
          <w:szCs w:val="22"/>
          <w:lang w:val="sl-SI"/>
        </w:rPr>
        <w:t>2. razred osnovne šole</w:t>
      </w:r>
      <w:r w:rsidR="00E75F41">
        <w:rPr>
          <w:rFonts w:asciiTheme="minorBidi" w:eastAsia="Times New Roman" w:hAnsiTheme="minorBidi"/>
          <w:sz w:val="22"/>
          <w:szCs w:val="22"/>
          <w:lang w:val="sl-SI"/>
        </w:rPr>
        <w:t>, 3. in 4. razred osnovne šole</w:t>
      </w:r>
      <w:r w:rsidR="00E75F41">
        <w:rPr>
          <w:rFonts w:asciiTheme="minorBidi" w:eastAsia="MS Gothic" w:hAnsiTheme="minorBidi"/>
          <w:sz w:val="22"/>
          <w:szCs w:val="22"/>
          <w:lang w:val="sl-SI"/>
        </w:rPr>
        <w:t>, mladostniki, odrasli (A1, A2, B1).</w:t>
      </w:r>
    </w:p>
    <w:p w14:paraId="01139F4A" w14:textId="5789FB18" w:rsidR="00C827FB" w:rsidRPr="00657C44" w:rsidRDefault="00BE3D8A" w:rsidP="005C5ADA">
      <w:pPr>
        <w:spacing w:before="100" w:beforeAutospacing="1" w:after="100" w:afterAutospacing="1" w:line="276" w:lineRule="auto"/>
        <w:jc w:val="both"/>
        <w:rPr>
          <w:rFonts w:asciiTheme="minorBidi" w:eastAsia="Times New Roman" w:hAnsiTheme="minorBidi"/>
          <w:sz w:val="22"/>
          <w:szCs w:val="22"/>
          <w:lang w:val="sl-SI"/>
        </w:rPr>
      </w:pPr>
      <w:r>
        <w:rPr>
          <w:rFonts w:asciiTheme="minorBidi" w:eastAsia="Times New Roman" w:hAnsiTheme="minorBidi"/>
          <w:sz w:val="22"/>
          <w:szCs w:val="22"/>
          <w:lang w:val="sl-SI"/>
        </w:rPr>
        <w:t>Z</w:t>
      </w:r>
      <w:r w:rsidR="00CC3594" w:rsidRPr="00657C44">
        <w:rPr>
          <w:rFonts w:asciiTheme="minorBidi" w:eastAsia="Times New Roman" w:hAnsiTheme="minorBidi"/>
          <w:sz w:val="22"/>
          <w:szCs w:val="22"/>
          <w:lang w:val="sl-SI"/>
        </w:rPr>
        <w:t xml:space="preserve">a </w:t>
      </w:r>
      <w:r w:rsidR="00C827FB" w:rsidRPr="00657C44">
        <w:rPr>
          <w:rFonts w:asciiTheme="minorBidi" w:eastAsia="Times New Roman" w:hAnsiTheme="minorBidi"/>
          <w:sz w:val="22"/>
          <w:szCs w:val="22"/>
          <w:lang w:val="sl-SI"/>
        </w:rPr>
        <w:t>vse dodatne informacije se obrnite na učiteljico Judito Babnik</w:t>
      </w:r>
      <w:r>
        <w:rPr>
          <w:rFonts w:asciiTheme="minorBidi" w:eastAsia="Times New Roman" w:hAnsiTheme="minorBidi"/>
          <w:sz w:val="22"/>
          <w:szCs w:val="22"/>
          <w:lang w:val="sl-SI"/>
        </w:rPr>
        <w:t xml:space="preserve"> </w:t>
      </w:r>
      <w:r w:rsidRPr="00E75F41">
        <w:rPr>
          <w:rFonts w:asciiTheme="minorBidi" w:eastAsia="Times New Roman" w:hAnsiTheme="minorBidi"/>
          <w:sz w:val="22"/>
          <w:szCs w:val="22"/>
          <w:lang w:val="sl-SI"/>
        </w:rPr>
        <w:t>(</w:t>
      </w:r>
      <w:hyperlink r:id="rId6" w:history="1">
        <w:r w:rsidRPr="00E75F41">
          <w:rPr>
            <w:rStyle w:val="Hiperpovezava"/>
            <w:rFonts w:asciiTheme="minorBidi" w:hAnsiTheme="minorBidi"/>
            <w:b/>
            <w:bCs/>
            <w:color w:val="auto"/>
            <w:sz w:val="22"/>
            <w:szCs w:val="22"/>
            <w:lang w:val="sl-SI"/>
          </w:rPr>
          <w:t>judita.babnik@gmail.com</w:t>
        </w:r>
      </w:hyperlink>
      <w:r w:rsidRPr="00E75F41">
        <w:rPr>
          <w:rStyle w:val="Hiperpovezava"/>
          <w:rFonts w:asciiTheme="minorBidi" w:hAnsiTheme="minorBidi"/>
          <w:color w:val="auto"/>
          <w:sz w:val="22"/>
          <w:szCs w:val="22"/>
          <w:lang w:val="sl-SI"/>
        </w:rPr>
        <w:t>)</w:t>
      </w:r>
      <w:r w:rsidR="00657C44" w:rsidRPr="00657C44">
        <w:rPr>
          <w:rFonts w:asciiTheme="minorBidi" w:eastAsia="Times New Roman" w:hAnsiTheme="minorBidi"/>
          <w:sz w:val="22"/>
          <w:szCs w:val="22"/>
          <w:lang w:val="sl-SI"/>
        </w:rPr>
        <w:t>.</w:t>
      </w:r>
    </w:p>
    <w:p w14:paraId="68D29B98" w14:textId="77777777" w:rsidR="000D651F" w:rsidRPr="0033207D" w:rsidRDefault="000D651F" w:rsidP="005C5ADA">
      <w:pPr>
        <w:spacing w:line="276" w:lineRule="auto"/>
        <w:jc w:val="both"/>
        <w:rPr>
          <w:rFonts w:asciiTheme="minorBidi" w:eastAsia="MS Gothic" w:hAnsiTheme="minorBidi"/>
          <w:color w:val="FF0000"/>
          <w:sz w:val="22"/>
          <w:szCs w:val="22"/>
          <w:lang w:val="sl-SI"/>
        </w:rPr>
      </w:pPr>
    </w:p>
    <w:p w14:paraId="72A7FB85" w14:textId="3ACD9268" w:rsidR="00C827FB" w:rsidRPr="0033207D" w:rsidRDefault="00C827FB" w:rsidP="005C5ADA">
      <w:pPr>
        <w:spacing w:after="0" w:line="276" w:lineRule="auto"/>
        <w:jc w:val="both"/>
        <w:rPr>
          <w:rFonts w:asciiTheme="minorBidi" w:eastAsia="MS Gothic" w:hAnsiTheme="minorBidi"/>
          <w:b/>
          <w:bCs/>
          <w:color w:val="FF0000"/>
          <w:sz w:val="22"/>
          <w:szCs w:val="22"/>
          <w:lang w:val="sl-SI"/>
        </w:rPr>
      </w:pPr>
      <w:r w:rsidRPr="0033207D">
        <w:rPr>
          <w:rFonts w:asciiTheme="minorBidi" w:eastAsia="MS Gothic" w:hAnsiTheme="minorBidi"/>
          <w:b/>
          <w:bCs/>
          <w:color w:val="FF0000"/>
          <w:sz w:val="22"/>
          <w:szCs w:val="22"/>
          <w:lang w:val="sl-SI"/>
        </w:rPr>
        <w:t>P</w:t>
      </w:r>
      <w:r w:rsidR="00657C44" w:rsidRPr="0033207D">
        <w:rPr>
          <w:rFonts w:asciiTheme="minorBidi" w:eastAsia="MS Gothic" w:hAnsiTheme="minorBidi"/>
          <w:b/>
          <w:bCs/>
          <w:color w:val="FF0000"/>
          <w:sz w:val="22"/>
          <w:szCs w:val="22"/>
          <w:lang w:val="sl-SI"/>
        </w:rPr>
        <w:t xml:space="preserve">OUK </w:t>
      </w:r>
      <w:r w:rsidR="00FB0674">
        <w:rPr>
          <w:rFonts w:asciiTheme="minorBidi" w:eastAsia="MS Gothic" w:hAnsiTheme="minorBidi"/>
          <w:b/>
          <w:bCs/>
          <w:color w:val="FF0000"/>
          <w:sz w:val="22"/>
          <w:szCs w:val="22"/>
          <w:lang w:val="sl-SI"/>
        </w:rPr>
        <w:t>PRVEGA JEZIKA</w:t>
      </w:r>
      <w:r w:rsidRPr="0033207D">
        <w:rPr>
          <w:rFonts w:asciiTheme="minorBidi" w:eastAsia="MS Gothic" w:hAnsiTheme="minorBidi"/>
          <w:b/>
          <w:bCs/>
          <w:color w:val="FF0000"/>
          <w:sz w:val="22"/>
          <w:szCs w:val="22"/>
          <w:lang w:val="sl-SI"/>
        </w:rPr>
        <w:t>:</w:t>
      </w:r>
    </w:p>
    <w:p w14:paraId="316918CD" w14:textId="77777777" w:rsidR="00C827FB" w:rsidRPr="00657C44" w:rsidRDefault="00C827FB" w:rsidP="005C5ADA">
      <w:pPr>
        <w:spacing w:after="0"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lang w:val="sl-SI"/>
        </w:rPr>
      </w:pPr>
      <w:r w:rsidRPr="00657C44">
        <w:rPr>
          <w:rFonts w:asciiTheme="minorBidi" w:eastAsia="MS Gothic" w:hAnsiTheme="minorBidi"/>
          <w:sz w:val="22"/>
          <w:szCs w:val="22"/>
          <w:lang w:val="sl-SI"/>
        </w:rPr>
        <w:t xml:space="preserve">- organiziran </w:t>
      </w:r>
      <w:r w:rsidR="00CC3594" w:rsidRPr="00657C44">
        <w:rPr>
          <w:rFonts w:asciiTheme="minorBidi" w:eastAsia="MS Gothic" w:hAnsiTheme="minorBidi"/>
          <w:sz w:val="22"/>
          <w:szCs w:val="22"/>
          <w:lang w:val="sl-SI"/>
        </w:rPr>
        <w:t xml:space="preserve">je </w:t>
      </w:r>
      <w:r w:rsidRPr="00657C44">
        <w:rPr>
          <w:rFonts w:asciiTheme="minorBidi" w:eastAsia="MS Gothic" w:hAnsiTheme="minorBidi"/>
          <w:sz w:val="22"/>
          <w:szCs w:val="22"/>
          <w:lang w:val="sl-SI"/>
        </w:rPr>
        <w:t xml:space="preserve">v okviru avstrijskega šolskega sistema </w:t>
      </w:r>
      <w:r w:rsidRPr="00657C44">
        <w:rPr>
          <w:rFonts w:asciiTheme="minorBidi" w:hAnsiTheme="minorBidi"/>
          <w:sz w:val="22"/>
          <w:szCs w:val="22"/>
          <w:lang w:val="sl-SI"/>
        </w:rPr>
        <w:t>(</w:t>
      </w:r>
      <w:hyperlink r:id="rId7" w:tgtFrame="_blank" w:history="1">
        <w:r w:rsidRPr="00657C44">
          <w:rPr>
            <w:rStyle w:val="Hiperpovezava"/>
            <w:rFonts w:asciiTheme="minorBidi" w:eastAsiaTheme="minorEastAsia" w:hAnsiTheme="minorBidi"/>
            <w:color w:val="auto"/>
            <w:sz w:val="22"/>
            <w:szCs w:val="22"/>
            <w:lang w:val="sl-SI"/>
          </w:rPr>
          <w:t>www.schule-mehrsprachig.at/</w:t>
        </w:r>
      </w:hyperlink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lang w:val="sl-SI"/>
        </w:rPr>
        <w:t>);</w:t>
      </w:r>
    </w:p>
    <w:p w14:paraId="27E93123" w14:textId="3F3A5485" w:rsidR="00C827FB" w:rsidRPr="00657C44" w:rsidRDefault="00C827FB" w:rsidP="005C5ADA">
      <w:pPr>
        <w:spacing w:after="0"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</w:pP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- učenje slovenščine je priznano v šolskem spričevalu</w:t>
      </w:r>
      <w:r w:rsidR="006F5139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, vendar neocenjeno</w:t>
      </w: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;</w:t>
      </w:r>
    </w:p>
    <w:p w14:paraId="380EDC30" w14:textId="6B83F0E9" w:rsidR="00C827FB" w:rsidRDefault="00C827FB" w:rsidP="005C5ADA">
      <w:pPr>
        <w:spacing w:after="0"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</w:pP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- poteka </w:t>
      </w:r>
      <w:r w:rsidR="00DC2635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ob</w:t>
      </w: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 torkih, in sicer v dveh skupinah:</w:t>
      </w:r>
    </w:p>
    <w:p w14:paraId="2D21FA6D" w14:textId="77777777" w:rsidR="00657C44" w:rsidRPr="00657C44" w:rsidRDefault="00657C44" w:rsidP="005C5ADA">
      <w:pPr>
        <w:spacing w:after="0"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</w:pPr>
    </w:p>
    <w:p w14:paraId="045D1AF5" w14:textId="6B8F0361" w:rsidR="00E75F41" w:rsidRDefault="00C827FB" w:rsidP="00E75F41">
      <w:pPr>
        <w:pStyle w:val="Odstavekseznama"/>
        <w:numPr>
          <w:ilvl w:val="0"/>
          <w:numId w:val="2"/>
        </w:numPr>
        <w:spacing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</w:pPr>
      <w:r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od 16.20 do 18.00 </w:t>
      </w:r>
      <w:r w:rsidR="00976785"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za </w:t>
      </w:r>
      <w:r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gimnazijc</w:t>
      </w:r>
      <w:r w:rsidR="00976785"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e</w:t>
      </w:r>
      <w:r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 (GRG 1 Stubenbastei)</w:t>
      </w:r>
      <w:r w:rsidR="00CC3594" w:rsidRPr="00BE3D8A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; učiteljica Judita Babnik</w:t>
      </w:r>
      <w:r w:rsidR="00E75F41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;</w:t>
      </w:r>
    </w:p>
    <w:p w14:paraId="51957E07" w14:textId="68819919" w:rsidR="00C827FB" w:rsidRPr="00E75F41" w:rsidRDefault="00E75F41" w:rsidP="00E75F41">
      <w:pPr>
        <w:pStyle w:val="Odstavekseznama"/>
        <w:numPr>
          <w:ilvl w:val="0"/>
          <w:numId w:val="2"/>
        </w:numPr>
        <w:spacing w:line="276" w:lineRule="auto"/>
        <w:jc w:val="both"/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</w:pPr>
      <w:r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za otroke od </w:t>
      </w: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1. do 4. razred</w:t>
      </w:r>
      <w:r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a</w:t>
      </w: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 ljudske šole (VS Stubenbastei)</w:t>
      </w:r>
      <w:r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 –</w:t>
      </w:r>
      <w:r w:rsidRPr="00657C44"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 xml:space="preserve"> </w:t>
      </w:r>
      <w:r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predviden začetek pouka novembra</w:t>
      </w:r>
      <w:r>
        <w:rPr>
          <w:rStyle w:val="Hiperpovezava"/>
          <w:rFonts w:asciiTheme="minorBidi" w:eastAsiaTheme="minorEastAsia" w:hAnsiTheme="minorBidi"/>
          <w:color w:val="auto"/>
          <w:sz w:val="22"/>
          <w:szCs w:val="22"/>
          <w:u w:val="none"/>
          <w:lang w:val="sl-SI"/>
        </w:rPr>
        <w:t>.</w:t>
      </w:r>
    </w:p>
    <w:p w14:paraId="6E501628" w14:textId="6337D75C" w:rsidR="00CC3594" w:rsidRPr="00BE3D8A" w:rsidRDefault="00BE3D8A" w:rsidP="005C5ADA">
      <w:pPr>
        <w:pStyle w:val="Navadensplet"/>
        <w:shd w:val="clear" w:color="auto" w:fill="FFFFFF"/>
        <w:spacing w:before="0" w:beforeAutospacing="0" w:after="240" w:afterAutospacing="0" w:line="276" w:lineRule="auto"/>
        <w:jc w:val="both"/>
        <w:rPr>
          <w:rFonts w:asciiTheme="minorBidi" w:hAnsiTheme="minorBidi" w:cstheme="minorBidi"/>
          <w:sz w:val="22"/>
          <w:szCs w:val="22"/>
          <w:lang w:val="sl-SI"/>
        </w:rPr>
      </w:pPr>
      <w:r w:rsidRPr="00BE3D8A">
        <w:rPr>
          <w:rFonts w:asciiTheme="minorBidi" w:hAnsiTheme="minorBidi" w:cstheme="minorBidi"/>
          <w:sz w:val="22"/>
          <w:szCs w:val="22"/>
          <w:lang w:val="sl-SI"/>
        </w:rPr>
        <w:t>Za dodatne informacije se obrnite na učiteljic</w:t>
      </w:r>
      <w:r w:rsidR="00E75F41">
        <w:rPr>
          <w:rFonts w:asciiTheme="minorBidi" w:hAnsiTheme="minorBidi" w:cstheme="minorBidi"/>
          <w:sz w:val="22"/>
          <w:szCs w:val="22"/>
          <w:lang w:val="sl-SI"/>
        </w:rPr>
        <w:t>o</w:t>
      </w:r>
      <w:r w:rsidR="00CC3594" w:rsidRPr="00BE3D8A">
        <w:rPr>
          <w:rFonts w:asciiTheme="minorBidi" w:hAnsiTheme="minorBidi" w:cstheme="minorBidi"/>
          <w:sz w:val="22"/>
          <w:szCs w:val="22"/>
          <w:lang w:val="sl-SI"/>
        </w:rPr>
        <w:t xml:space="preserve"> Judit</w:t>
      </w:r>
      <w:r w:rsidRPr="00BE3D8A">
        <w:rPr>
          <w:rFonts w:asciiTheme="minorBidi" w:hAnsiTheme="minorBidi" w:cstheme="minorBidi"/>
          <w:sz w:val="22"/>
          <w:szCs w:val="22"/>
          <w:lang w:val="sl-SI"/>
        </w:rPr>
        <w:t>o</w:t>
      </w:r>
      <w:r w:rsidR="00CC3594" w:rsidRPr="00BE3D8A">
        <w:rPr>
          <w:rFonts w:asciiTheme="minorBidi" w:hAnsiTheme="minorBidi" w:cstheme="minorBidi"/>
          <w:sz w:val="22"/>
          <w:szCs w:val="22"/>
          <w:lang w:val="sl-SI"/>
        </w:rPr>
        <w:t xml:space="preserve"> Babnik (</w:t>
      </w:r>
      <w:hyperlink r:id="rId8" w:history="1">
        <w:r w:rsidR="00CC3594" w:rsidRPr="00BE3D8A">
          <w:rPr>
            <w:rStyle w:val="Hiperpovezava"/>
            <w:rFonts w:asciiTheme="minorBidi" w:hAnsiTheme="minorBidi" w:cstheme="minorBidi"/>
            <w:b/>
            <w:bCs/>
            <w:color w:val="auto"/>
            <w:sz w:val="22"/>
            <w:szCs w:val="22"/>
            <w:lang w:val="sl-SI"/>
          </w:rPr>
          <w:t>judita.babnik@gmail.com</w:t>
        </w:r>
      </w:hyperlink>
      <w:r w:rsidR="00CC3594" w:rsidRPr="00BE3D8A">
        <w:rPr>
          <w:rFonts w:asciiTheme="minorBidi" w:hAnsiTheme="minorBidi" w:cstheme="minorBidi"/>
          <w:sz w:val="22"/>
          <w:szCs w:val="22"/>
          <w:lang w:val="sl-SI"/>
        </w:rPr>
        <w:t>).</w:t>
      </w:r>
    </w:p>
    <w:p w14:paraId="6125E535" w14:textId="05D6F9ED" w:rsidR="005C5ADA" w:rsidRDefault="005C5ADA" w:rsidP="005C5ADA">
      <w:pPr>
        <w:pStyle w:val="Navadensplet"/>
        <w:shd w:val="clear" w:color="auto" w:fill="FFFFFF"/>
        <w:spacing w:before="0" w:beforeAutospacing="0" w:after="240" w:afterAutospacing="0" w:line="276" w:lineRule="auto"/>
        <w:jc w:val="both"/>
        <w:rPr>
          <w:rFonts w:asciiTheme="minorBidi" w:hAnsiTheme="minorBidi" w:cstheme="minorBidi"/>
          <w:sz w:val="22"/>
          <w:szCs w:val="22"/>
          <w:lang w:val="sl-SI"/>
        </w:rPr>
      </w:pPr>
    </w:p>
    <w:p w14:paraId="233E9A25" w14:textId="7CA7AE1A" w:rsidR="005C5ADA" w:rsidRPr="00BD7250" w:rsidRDefault="005C5ADA" w:rsidP="00FB0674">
      <w:pPr>
        <w:pStyle w:val="Navadensplet"/>
        <w:shd w:val="clear" w:color="auto" w:fill="FFFFFF"/>
        <w:spacing w:before="0" w:beforeAutospacing="0" w:after="240" w:afterAutospacing="0" w:line="276" w:lineRule="auto"/>
        <w:ind w:left="7080"/>
        <w:jc w:val="both"/>
        <w:rPr>
          <w:rFonts w:asciiTheme="minorBidi" w:hAnsiTheme="minorBidi" w:cstheme="minorBidi"/>
          <w:sz w:val="22"/>
          <w:szCs w:val="22"/>
          <w:lang w:val="sl-SI"/>
        </w:rPr>
      </w:pPr>
      <w:r>
        <w:rPr>
          <w:rFonts w:asciiTheme="minorBidi" w:hAnsiTheme="minorBidi" w:cstheme="minorBidi"/>
          <w:sz w:val="22"/>
          <w:szCs w:val="22"/>
          <w:lang w:val="sl-SI"/>
        </w:rPr>
        <w:t xml:space="preserve">   </w:t>
      </w:r>
    </w:p>
    <w:sectPr w:rsidR="005C5ADA" w:rsidRPr="00BD7250" w:rsidSect="00657C44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AC2080"/>
    <w:multiLevelType w:val="hybridMultilevel"/>
    <w:tmpl w:val="1A360F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6519CB"/>
    <w:multiLevelType w:val="multilevel"/>
    <w:tmpl w:val="77B61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41911475">
    <w:abstractNumId w:val="1"/>
  </w:num>
  <w:num w:numId="2" w16cid:durableId="17707313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20DA"/>
    <w:rsid w:val="000020DA"/>
    <w:rsid w:val="000D651F"/>
    <w:rsid w:val="001C18F8"/>
    <w:rsid w:val="002066D7"/>
    <w:rsid w:val="00210663"/>
    <w:rsid w:val="00236E53"/>
    <w:rsid w:val="00247C42"/>
    <w:rsid w:val="00321738"/>
    <w:rsid w:val="0033207D"/>
    <w:rsid w:val="003440C0"/>
    <w:rsid w:val="003D7D54"/>
    <w:rsid w:val="003F0E77"/>
    <w:rsid w:val="004170D7"/>
    <w:rsid w:val="004E5BB4"/>
    <w:rsid w:val="005C591D"/>
    <w:rsid w:val="005C5ADA"/>
    <w:rsid w:val="00657C44"/>
    <w:rsid w:val="006F5139"/>
    <w:rsid w:val="006F5379"/>
    <w:rsid w:val="007F05C1"/>
    <w:rsid w:val="007F4291"/>
    <w:rsid w:val="00895E3A"/>
    <w:rsid w:val="008E3261"/>
    <w:rsid w:val="008F0AA4"/>
    <w:rsid w:val="00941122"/>
    <w:rsid w:val="00976785"/>
    <w:rsid w:val="009C03DC"/>
    <w:rsid w:val="00A56822"/>
    <w:rsid w:val="00B64497"/>
    <w:rsid w:val="00B7522D"/>
    <w:rsid w:val="00BD7250"/>
    <w:rsid w:val="00BE32E1"/>
    <w:rsid w:val="00BE3D8A"/>
    <w:rsid w:val="00C5206E"/>
    <w:rsid w:val="00C827FB"/>
    <w:rsid w:val="00C9628E"/>
    <w:rsid w:val="00CC3594"/>
    <w:rsid w:val="00D476F3"/>
    <w:rsid w:val="00DC2635"/>
    <w:rsid w:val="00E75F41"/>
    <w:rsid w:val="00F525FF"/>
    <w:rsid w:val="00FB0674"/>
    <w:rsid w:val="00FD770C"/>
    <w:rsid w:val="00FF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FEDE2"/>
  <w15:chartTrackingRefBased/>
  <w15:docId w15:val="{CCF49824-A281-4AEF-949B-CDD14942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21738"/>
    <w:pPr>
      <w:spacing w:line="360" w:lineRule="auto"/>
    </w:pPr>
    <w:rPr>
      <w:rFonts w:ascii="Times New Roman" w:hAnsi="Times New Roman"/>
      <w:iCs/>
      <w:sz w:val="24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slov">
    <w:name w:val="Title"/>
    <w:basedOn w:val="Navaden"/>
    <w:next w:val="Navaden"/>
    <w:link w:val="NaslovZnak"/>
    <w:uiPriority w:val="10"/>
    <w:qFormat/>
    <w:rsid w:val="001C18F8"/>
    <w:pPr>
      <w:spacing w:after="0" w:line="240" w:lineRule="auto"/>
      <w:contextualSpacing/>
    </w:pPr>
    <w:rPr>
      <w:rFonts w:eastAsiaTheme="majorEastAsia" w:cstheme="majorBidi"/>
      <w:b/>
      <w:spacing w:val="-10"/>
      <w:kern w:val="28"/>
      <w:sz w:val="28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1C18F8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1C18F8"/>
    <w:pPr>
      <w:numPr>
        <w:ilvl w:val="1"/>
      </w:numPr>
    </w:pPr>
    <w:rPr>
      <w:rFonts w:eastAsiaTheme="minorEastAsia"/>
      <w:b/>
      <w:spacing w:val="15"/>
      <w:sz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1C18F8"/>
    <w:rPr>
      <w:rFonts w:ascii="Times New Roman" w:eastAsiaTheme="minorEastAsia" w:hAnsi="Times New Roman"/>
      <w:b/>
      <w:spacing w:val="15"/>
      <w:sz w:val="28"/>
    </w:rPr>
  </w:style>
  <w:style w:type="character" w:styleId="Neenpoudarek">
    <w:name w:val="Subtle Emphasis"/>
    <w:basedOn w:val="Privzetapisavaodstavka"/>
    <w:uiPriority w:val="19"/>
    <w:qFormat/>
    <w:rsid w:val="001C18F8"/>
    <w:rPr>
      <w:rFonts w:ascii="Times New Roman" w:hAnsi="Times New Roman"/>
      <w:b w:val="0"/>
      <w:i w:val="0"/>
      <w:iCs/>
      <w:color w:val="404040" w:themeColor="text1" w:themeTint="BF"/>
      <w:sz w:val="24"/>
    </w:rPr>
  </w:style>
  <w:style w:type="paragraph" w:styleId="Navadensplet">
    <w:name w:val="Normal (Web)"/>
    <w:basedOn w:val="Navaden"/>
    <w:uiPriority w:val="99"/>
    <w:unhideWhenUsed/>
    <w:rsid w:val="000020DA"/>
    <w:pPr>
      <w:spacing w:before="100" w:beforeAutospacing="1" w:after="100" w:afterAutospacing="1" w:line="240" w:lineRule="auto"/>
    </w:pPr>
    <w:rPr>
      <w:rFonts w:eastAsia="Times New Roman" w:cs="Times New Roman"/>
      <w:iCs w:val="0"/>
      <w:szCs w:val="24"/>
      <w:lang w:eastAsia="de-AT"/>
    </w:rPr>
  </w:style>
  <w:style w:type="character" w:customStyle="1" w:styleId="textexposedshow">
    <w:name w:val="text_exposed_show"/>
    <w:basedOn w:val="Privzetapisavaodstavka"/>
    <w:rsid w:val="000020DA"/>
  </w:style>
  <w:style w:type="character" w:styleId="Hiperpovezava">
    <w:name w:val="Hyperlink"/>
    <w:basedOn w:val="Privzetapisavaodstavka"/>
    <w:uiPriority w:val="99"/>
    <w:unhideWhenUsed/>
    <w:rsid w:val="000020DA"/>
    <w:rPr>
      <w:color w:val="0000FF"/>
      <w:u w:val="single"/>
    </w:rPr>
  </w:style>
  <w:style w:type="paragraph" w:customStyle="1" w:styleId="bodytext">
    <w:name w:val="bodytext"/>
    <w:basedOn w:val="Navaden"/>
    <w:rsid w:val="000D651F"/>
    <w:pPr>
      <w:spacing w:before="100" w:beforeAutospacing="1" w:after="100" w:afterAutospacing="1" w:line="240" w:lineRule="auto"/>
    </w:pPr>
    <w:rPr>
      <w:rFonts w:eastAsia="Times New Roman" w:cs="Times New Roman"/>
      <w:iCs w:val="0"/>
      <w:szCs w:val="24"/>
      <w:lang w:val="sl-SI" w:eastAsia="sl-SI"/>
    </w:rPr>
  </w:style>
  <w:style w:type="paragraph" w:styleId="Odstavekseznama">
    <w:name w:val="List Paragraph"/>
    <w:basedOn w:val="Navaden"/>
    <w:uiPriority w:val="34"/>
    <w:qFormat/>
    <w:rsid w:val="00C827FB"/>
    <w:pPr>
      <w:ind w:left="720"/>
      <w:contextualSpacing/>
    </w:pPr>
  </w:style>
  <w:style w:type="character" w:styleId="Nerazreenaomemba">
    <w:name w:val="Unresolved Mention"/>
    <w:basedOn w:val="Privzetapisavaodstavka"/>
    <w:uiPriority w:val="99"/>
    <w:semiHidden/>
    <w:unhideWhenUsed/>
    <w:rsid w:val="00CC3594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uiPriority w:val="99"/>
    <w:semiHidden/>
    <w:unhideWhenUsed/>
    <w:rsid w:val="00CC3594"/>
    <w:rPr>
      <w:color w:val="954F72" w:themeColor="followedHyperlink"/>
      <w:u w:val="single"/>
    </w:rPr>
  </w:style>
  <w:style w:type="character" w:styleId="Pripombasklic">
    <w:name w:val="annotation reference"/>
    <w:basedOn w:val="Privzetapisavaodstavka"/>
    <w:uiPriority w:val="99"/>
    <w:semiHidden/>
    <w:unhideWhenUsed/>
    <w:rsid w:val="00657C44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57C44"/>
    <w:pPr>
      <w:spacing w:line="240" w:lineRule="auto"/>
    </w:pPr>
    <w:rPr>
      <w:sz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57C44"/>
    <w:rPr>
      <w:rFonts w:ascii="Times New Roman" w:hAnsi="Times New Roman"/>
      <w:iCs/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657C44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657C44"/>
    <w:rPr>
      <w:rFonts w:ascii="Times New Roman" w:hAnsi="Times New Roman"/>
      <w:b/>
      <w:bCs/>
      <w:i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57C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57C44"/>
    <w:rPr>
      <w:rFonts w:ascii="Segoe UI" w:hAnsi="Segoe UI" w:cs="Segoe UI"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02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dita.babnik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.facebook.com/l.php?u=http%3A%2F%2Fwww.schule-mehrsprachig.at%2F%3Ffbclid%3DIwAR0SjMqW8YzdoFWA7P4KTavkUAbKLUt7YtaBsiZyDi_4baKEkMaHZPxPfAM&amp;h=AT2PX0sDpyc16vr0rIjOecT1exQYbEGhVGUxgnlI05ggEBXeFYkzXPqIinXbLyLu-nf_RUTQ4RHv58zehyGIkfHwyJiyxHqeCZXZeYATAHU7OVOYtTv1hQVwhO-_Lg7hUm5a0CEl8tGX4DDeBEJGh38isaGx1LH6iLFuOaci4jfozhJI2ae45DfgjFh1O8Vo65y1Dxthm1QpgDb2tpNvl-CLmXVjhSxQQpBHdcMgEQ2U733SR5BGgrECfTck4UIv0s9K9J8ltfVOATgcCrKc9KWa4Kj9RBeD26EmB1uUaKbMRAXW1HwNLlMK2kMrjjZ04lucapldvKPBTnL6oBpnNslJgCHVvei1FejJiaI_JRvQjdFrZMXFA8LynjAyY9a-XFcAoqXF9JuWNlVqklZwZhj916tPbAKjlWg8Ji7LMYvsVMnT7t7vjbi4E_iTnZMNd0f0cuxo89tKHiqCOC32nuBBtQIiL_S4K5SxnQDUJn0oiTbp3GW48ageNgyD7nseKDPvV1Kz5eEQMEfTXcM9XNK3x5Ih6ybSBflQ0nYIWdeG4QosKfXGEhZROUiCtP3M1ky5IoIYTmsZuocC8wyQaL10ohKtvqe_e4G215MZbxJQq1_XlAPagciywhIItV6_t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udita.babnik@gmail.com" TargetMode="External"/><Relationship Id="rId5" Type="http://schemas.openxmlformats.org/officeDocument/2006/relationships/hyperlink" Target="https://l.facebook.com/l.php?u=http%3A%2F%2Fwww.zrss.si%2Fsticisce%2F%3Ffbclid%3DIwAR0jDkmNmjokZT8U15639dT_DntuuV-hFlyK2SVMdkBC1Qn8erRsNxKzNqA&amp;h=AT31hTjY1ZSXG7ExeKQtxekYlXy7CDbPf5Y-nM7Hv6xErcfbb9TP4UY1tC3RmyGDvpCcX70lOkFRHfV8-OWmkRx4wL_fijTkgR_cN3sm5LyGr1-0WQCI-B1gLrkwU90WyP183U0eVyjo0Sh16qYo36tZA1zWJSVEyotc61lv1kQYAmNiYVZUh9a3fqfmCfyw3sEl5OhLmQZazKztHaDG348LZF_feCEDX7TrnQsJMjb6r8fSN1H16uaoXaK4tuTaa6RVWiH2mYnNs4-VI4trr-04lkPfIPD8yNR77pxn0Sbzj6wJkLFLxI0qGL2nixOCmmPxPNFcRreDOAE03QHc_QxO6tOH9LGDGP_VnknVCB2ktf5_vlxLlt4HmSXs4iBQim8mAcA-plxHF7ratDNsbmvIo-FF6Qjiw59DiuxaKIBB-O6K_cs-UBvZbHujFNV3ZDo0ZbX8f09KBkyQgsPljJUOlr6ccL_lv_vadDfqpVvXJoHKkgGS1XZv4dyvJlL5Vq7R2ogS92o6XWk9Xrj1SyhRcyJvxeJ0ZPGpqREnWXp0NxSMWcEBUXkAppakRzvWzfE6tepAIalwM3qISeRPSmCih6ey58I6Tg82l1UnB6-AfuiET6Sumg9OZhU1Q1klsQ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431</Words>
  <Characters>2459</Characters>
  <Application>Microsoft Office Word</Application>
  <DocSecurity>4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Hochschule für Agrar- und Umweltpädagogik</Company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Bezeljak</dc:creator>
  <cp:keywords/>
  <dc:description/>
  <cp:lastModifiedBy>Judita Babnik</cp:lastModifiedBy>
  <cp:revision>2</cp:revision>
  <cp:lastPrinted>2022-06-09T08:05:00Z</cp:lastPrinted>
  <dcterms:created xsi:type="dcterms:W3CDTF">2024-09-29T18:43:00Z</dcterms:created>
  <dcterms:modified xsi:type="dcterms:W3CDTF">2024-09-29T18:43:00Z</dcterms:modified>
</cp:coreProperties>
</file>