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BA69C4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</w:p>
    <w:p w:rsidR="009C76FC" w:rsidRDefault="00BA69C4" w:rsidP="00C46F77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PRIJAVNICA </w:t>
      </w:r>
      <w:r w:rsidR="00C46F77" w:rsidRPr="000A5BDF">
        <w:rPr>
          <w:rFonts w:asciiTheme="minorHAnsi" w:hAnsiTheme="minorHAnsi" w:cstheme="minorHAnsi"/>
          <w:b/>
          <w:sz w:val="28"/>
          <w:szCs w:val="28"/>
        </w:rPr>
        <w:t xml:space="preserve">ZA SODELOVANJE </w:t>
      </w:r>
      <w:r w:rsidR="00740655">
        <w:rPr>
          <w:rFonts w:asciiTheme="minorHAnsi" w:hAnsiTheme="minorHAnsi" w:cstheme="minorHAnsi"/>
          <w:b/>
          <w:sz w:val="28"/>
          <w:szCs w:val="28"/>
        </w:rPr>
        <w:t xml:space="preserve">STROKOVNIH DELAVCEV V </w:t>
      </w:r>
      <w:r w:rsidR="009C76FC">
        <w:rPr>
          <w:rFonts w:asciiTheme="minorHAnsi" w:hAnsiTheme="minorHAnsi" w:cstheme="minorHAnsi"/>
          <w:b/>
          <w:sz w:val="28"/>
          <w:szCs w:val="28"/>
        </w:rPr>
        <w:t xml:space="preserve">RAZVOJNI SKUPINI ZA </w:t>
      </w:r>
      <w:r w:rsidR="00740655">
        <w:rPr>
          <w:rFonts w:asciiTheme="minorHAnsi" w:hAnsiTheme="minorHAnsi" w:cstheme="minorHAnsi"/>
          <w:b/>
          <w:sz w:val="28"/>
          <w:szCs w:val="28"/>
        </w:rPr>
        <w:t>ŠOLSKO SVETOV</w:t>
      </w:r>
      <w:r w:rsidR="009C3029">
        <w:rPr>
          <w:rFonts w:asciiTheme="minorHAnsi" w:hAnsiTheme="minorHAnsi" w:cstheme="minorHAnsi"/>
          <w:b/>
          <w:sz w:val="28"/>
          <w:szCs w:val="28"/>
        </w:rPr>
        <w:t>ALNO</w:t>
      </w:r>
      <w:r w:rsidR="00740655">
        <w:rPr>
          <w:rFonts w:asciiTheme="minorHAnsi" w:hAnsiTheme="minorHAnsi" w:cstheme="minorHAnsi"/>
          <w:b/>
          <w:sz w:val="28"/>
          <w:szCs w:val="28"/>
        </w:rPr>
        <w:t xml:space="preserve"> DELO</w:t>
      </w:r>
    </w:p>
    <w:p w:rsidR="00C46F77" w:rsidRDefault="0081127F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(na povabilo se lahko prijavi </w:t>
      </w:r>
      <w:r w:rsidR="00740655">
        <w:rPr>
          <w:rFonts w:asciiTheme="minorHAnsi" w:hAnsiTheme="minorHAnsi" w:cstheme="minorHAnsi"/>
          <w:sz w:val="24"/>
          <w:szCs w:val="24"/>
        </w:rPr>
        <w:t>šolski/-a svetovalni/-a delavec/-</w:t>
      </w:r>
      <w:proofErr w:type="spellStart"/>
      <w:r w:rsidR="00740655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="00740655">
        <w:rPr>
          <w:rFonts w:asciiTheme="minorHAnsi" w:hAnsiTheme="minorHAnsi" w:cstheme="minorHAnsi"/>
          <w:sz w:val="24"/>
          <w:szCs w:val="24"/>
        </w:rPr>
        <w:t>, ki ima naziv najmanj svetovalec/-</w:t>
      </w:r>
      <w:proofErr w:type="spellStart"/>
      <w:r w:rsidR="00740655">
        <w:rPr>
          <w:rFonts w:asciiTheme="minorHAnsi" w:hAnsiTheme="minorHAnsi" w:cstheme="minorHAnsi"/>
          <w:sz w:val="24"/>
          <w:szCs w:val="24"/>
        </w:rPr>
        <w:t>ka</w:t>
      </w:r>
      <w:proofErr w:type="spellEnd"/>
      <w:r w:rsidR="00740655">
        <w:rPr>
          <w:rFonts w:asciiTheme="minorHAnsi" w:hAnsiTheme="minorHAnsi" w:cstheme="minorHAnsi"/>
          <w:sz w:val="24"/>
          <w:szCs w:val="24"/>
        </w:rPr>
        <w:t xml:space="preserve"> in ima najmanj deset let izkušenj iz navedenega področja na osnovni </w:t>
      </w:r>
      <w:r w:rsidR="00393048">
        <w:rPr>
          <w:rFonts w:asciiTheme="minorHAnsi" w:hAnsiTheme="minorHAnsi" w:cstheme="minorHAnsi"/>
          <w:sz w:val="24"/>
          <w:szCs w:val="24"/>
        </w:rPr>
        <w:t xml:space="preserve">šoli </w:t>
      </w:r>
      <w:r w:rsidR="00740655">
        <w:rPr>
          <w:rFonts w:asciiTheme="minorHAnsi" w:hAnsiTheme="minorHAnsi" w:cstheme="minorHAnsi"/>
          <w:sz w:val="24"/>
          <w:szCs w:val="24"/>
        </w:rPr>
        <w:t>oziroma srednji šoli)</w:t>
      </w:r>
    </w:p>
    <w:p w:rsid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393048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Rok za prijavo: 2</w:t>
      </w:r>
      <w:r w:rsidR="0081127F">
        <w:rPr>
          <w:rFonts w:asciiTheme="minorHAnsi" w:hAnsiTheme="minorHAnsi" w:cstheme="minorHAnsi"/>
          <w:sz w:val="24"/>
          <w:szCs w:val="24"/>
        </w:rPr>
        <w:t>5. januar 2023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PRIIMEK in IME: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ZAPOSLEN</w:t>
      </w:r>
      <w:r w:rsidR="00740655">
        <w:rPr>
          <w:rFonts w:asciiTheme="minorHAnsi" w:hAnsiTheme="minorHAnsi" w:cstheme="minorHAnsi"/>
          <w:b/>
          <w:sz w:val="24"/>
          <w:szCs w:val="24"/>
        </w:rPr>
        <w:t>/-A</w:t>
      </w:r>
      <w:r w:rsidRPr="0081127F">
        <w:rPr>
          <w:rFonts w:asciiTheme="minorHAnsi" w:hAnsiTheme="minorHAnsi" w:cstheme="minorHAnsi"/>
          <w:b/>
          <w:sz w:val="24"/>
          <w:szCs w:val="24"/>
        </w:rPr>
        <w:t xml:space="preserve"> (ime, naslov in kraj ustanove):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ELEKTRONSKI NASLOV: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DELOVNO MESTO: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 xml:space="preserve">PROGRAM, V KATEREM POUČUJEM: 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Delovna doba na področju vzgoje in izobraževanja: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Naziv v skladu s Pravilnikom o napredovanju zaposlenih v VI:</w:t>
      </w:r>
    </w:p>
    <w:p w:rsidR="0081127F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Znanstven naziv: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81127F" w:rsidP="00C46F77">
      <w:pPr>
        <w:rPr>
          <w:rFonts w:asciiTheme="minorHAnsi" w:hAnsiTheme="minorHAnsi" w:cstheme="minorHAnsi"/>
          <w:b/>
          <w:sz w:val="24"/>
          <w:szCs w:val="24"/>
        </w:rPr>
      </w:pPr>
      <w:r w:rsidRPr="0081127F">
        <w:rPr>
          <w:rFonts w:asciiTheme="minorHAnsi" w:hAnsiTheme="minorHAnsi" w:cstheme="minorHAnsi"/>
          <w:b/>
          <w:sz w:val="24"/>
          <w:szCs w:val="24"/>
        </w:rPr>
        <w:t>Obkrožite</w:t>
      </w:r>
      <w:r w:rsidR="000930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kriterije:</w:t>
      </w:r>
    </w:p>
    <w:p w:rsidR="0081127F" w:rsidRPr="0081127F" w:rsidRDefault="0081127F" w:rsidP="00C46F77">
      <w:pPr>
        <w:rPr>
          <w:rFonts w:asciiTheme="minorHAnsi" w:hAnsiTheme="minorHAnsi" w:cstheme="minorHAnsi"/>
          <w:sz w:val="24"/>
          <w:szCs w:val="24"/>
        </w:rPr>
      </w:pP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 xml:space="preserve">sodelovanje pri razvoju </w:t>
      </w:r>
      <w:r w:rsidR="00740655">
        <w:rPr>
          <w:rFonts w:asciiTheme="minorHAnsi" w:hAnsiTheme="minorHAnsi" w:cstheme="minorHAnsi"/>
          <w:sz w:val="24"/>
        </w:rPr>
        <w:t>področja</w:t>
      </w:r>
      <w:r w:rsidR="009C76FC">
        <w:rPr>
          <w:rFonts w:asciiTheme="minorHAnsi" w:hAnsiTheme="minorHAnsi" w:cstheme="minorHAnsi"/>
          <w:sz w:val="24"/>
        </w:rPr>
        <w:t xml:space="preserve"> v zadnjih</w:t>
      </w:r>
      <w:r w:rsidRPr="0081127F">
        <w:rPr>
          <w:rFonts w:asciiTheme="minorHAnsi" w:hAnsiTheme="minorHAnsi" w:cstheme="minorHAnsi"/>
          <w:sz w:val="24"/>
        </w:rPr>
        <w:t xml:space="preserve"> petih letih,</w:t>
      </w: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>sodelo</w:t>
      </w:r>
      <w:r w:rsidR="009C76FC">
        <w:rPr>
          <w:rFonts w:asciiTheme="minorHAnsi" w:hAnsiTheme="minorHAnsi" w:cstheme="minorHAnsi"/>
          <w:sz w:val="24"/>
        </w:rPr>
        <w:t>vanje pri projektih s področja</w:t>
      </w:r>
      <w:r w:rsidRPr="0081127F">
        <w:rPr>
          <w:rFonts w:asciiTheme="minorHAnsi" w:hAnsiTheme="minorHAnsi" w:cstheme="minorHAnsi"/>
          <w:sz w:val="24"/>
        </w:rPr>
        <w:t>,</w:t>
      </w:r>
    </w:p>
    <w:p w:rsidR="0081127F" w:rsidRPr="0081127F" w:rsidRDefault="0081127F" w:rsidP="0081127F">
      <w:pPr>
        <w:pStyle w:val="Odstavekseznam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</w:rPr>
      </w:pPr>
      <w:r w:rsidRPr="0081127F">
        <w:rPr>
          <w:rFonts w:asciiTheme="minorHAnsi" w:hAnsiTheme="minorHAnsi" w:cstheme="minorHAnsi"/>
          <w:sz w:val="24"/>
        </w:rPr>
        <w:t>sodelo</w:t>
      </w:r>
      <w:r w:rsidR="009C76FC">
        <w:rPr>
          <w:rFonts w:asciiTheme="minorHAnsi" w:hAnsiTheme="minorHAnsi" w:cstheme="minorHAnsi"/>
          <w:sz w:val="24"/>
        </w:rPr>
        <w:t>vanje pri mednarodnih projektih</w:t>
      </w:r>
      <w:r w:rsidRPr="0081127F">
        <w:rPr>
          <w:rFonts w:asciiTheme="minorHAnsi" w:hAnsiTheme="minorHAnsi" w:cstheme="minorHAnsi"/>
          <w:sz w:val="24"/>
        </w:rPr>
        <w:t xml:space="preserve"> s področja </w:t>
      </w:r>
      <w:r w:rsidR="00740655">
        <w:rPr>
          <w:rFonts w:asciiTheme="minorHAnsi" w:hAnsiTheme="minorHAnsi" w:cstheme="minorHAnsi"/>
          <w:sz w:val="24"/>
        </w:rPr>
        <w:t xml:space="preserve">osnovnošolskega </w:t>
      </w:r>
      <w:r w:rsidR="00393048" w:rsidRPr="00393048">
        <w:rPr>
          <w:rFonts w:asciiTheme="minorHAnsi" w:hAnsiTheme="minorHAnsi" w:cstheme="minorHAnsi"/>
          <w:sz w:val="24"/>
        </w:rPr>
        <w:t>in</w:t>
      </w:r>
      <w:r w:rsidR="00740655" w:rsidRPr="00393048">
        <w:rPr>
          <w:rFonts w:asciiTheme="minorHAnsi" w:hAnsiTheme="minorHAnsi" w:cstheme="minorHAnsi"/>
          <w:sz w:val="24"/>
        </w:rPr>
        <w:t xml:space="preserve"> </w:t>
      </w:r>
      <w:r w:rsidR="00740655">
        <w:rPr>
          <w:rFonts w:asciiTheme="minorHAnsi" w:hAnsiTheme="minorHAnsi" w:cstheme="minorHAnsi"/>
          <w:sz w:val="24"/>
        </w:rPr>
        <w:t>srednješolskega izobraževanja</w:t>
      </w:r>
      <w:r w:rsidR="00F31F71">
        <w:rPr>
          <w:rFonts w:asciiTheme="minorHAnsi" w:hAnsiTheme="minorHAnsi" w:cstheme="minorHAnsi"/>
          <w:sz w:val="24"/>
        </w:rPr>
        <w:t>.</w:t>
      </w:r>
    </w:p>
    <w:p w:rsidR="00C46F77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81127F">
        <w:rPr>
          <w:rFonts w:asciiTheme="minorHAnsi" w:hAnsiTheme="minorHAnsi" w:cstheme="minorHAnsi"/>
          <w:b/>
          <w:sz w:val="24"/>
          <w:szCs w:val="24"/>
        </w:rPr>
        <w:t xml:space="preserve">pišite oziroma utemeljite </w:t>
      </w:r>
      <w:r>
        <w:rPr>
          <w:rFonts w:asciiTheme="minorHAnsi" w:hAnsiTheme="minorHAnsi" w:cstheme="minorHAnsi"/>
          <w:b/>
          <w:sz w:val="24"/>
          <w:szCs w:val="24"/>
        </w:rPr>
        <w:t xml:space="preserve">zgoraj obkrožene </w:t>
      </w:r>
      <w:r w:rsidRPr="0081127F">
        <w:rPr>
          <w:rFonts w:asciiTheme="minorHAnsi" w:hAnsiTheme="minorHAnsi" w:cstheme="minorHAnsi"/>
          <w:b/>
          <w:sz w:val="24"/>
          <w:szCs w:val="24"/>
        </w:rPr>
        <w:t>izpolnjene kriterije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0A5BDF" w:rsidRDefault="00093091" w:rsidP="00C46F77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A5BDF">
        <w:rPr>
          <w:rFonts w:asciiTheme="minorHAnsi" w:hAnsiTheme="minorHAnsi" w:cstheme="minorHAnsi"/>
          <w:sz w:val="24"/>
          <w:szCs w:val="24"/>
        </w:rPr>
        <w:t xml:space="preserve">rijavo posredujte </w:t>
      </w:r>
      <w:r w:rsidR="00740655">
        <w:rPr>
          <w:rFonts w:asciiTheme="minorHAnsi" w:hAnsiTheme="minorHAnsi" w:cstheme="minorHAnsi"/>
          <w:sz w:val="24"/>
          <w:szCs w:val="24"/>
        </w:rPr>
        <w:t xml:space="preserve">po elektronski pošti </w:t>
      </w:r>
      <w:hyperlink r:id="rId8" w:history="1">
        <w:r w:rsidR="00393048" w:rsidRPr="00C807EE">
          <w:rPr>
            <w:rStyle w:val="Hiperpovezava"/>
            <w:rFonts w:asciiTheme="minorHAnsi" w:hAnsiTheme="minorHAnsi" w:cstheme="minorHAnsi"/>
            <w:sz w:val="24"/>
            <w:szCs w:val="24"/>
          </w:rPr>
          <w:t>barbara.petkovsek@zrss.si</w:t>
        </w:r>
      </w:hyperlink>
      <w:r w:rsidR="00393048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740655">
        <w:rPr>
          <w:rFonts w:asciiTheme="minorHAnsi" w:hAnsiTheme="minorHAnsi" w:cstheme="minorHAnsi"/>
          <w:sz w:val="24"/>
          <w:szCs w:val="24"/>
        </w:rPr>
        <w:t>ali po pošti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A5BDF">
        <w:rPr>
          <w:rFonts w:asciiTheme="minorHAnsi" w:hAnsiTheme="minorHAnsi" w:cstheme="minorHAnsi"/>
          <w:sz w:val="24"/>
          <w:szCs w:val="24"/>
        </w:rPr>
        <w:t>na naslov: Zavod RS za šolstvo, Poljanska cesta 28, 1000 Ljubljana, s pripisom: »</w:t>
      </w:r>
      <w:r w:rsidR="000A5BDF" w:rsidRPr="000A5BDF">
        <w:rPr>
          <w:rFonts w:asciiTheme="minorHAnsi" w:hAnsiTheme="minorHAnsi" w:cstheme="minorHAnsi"/>
          <w:i/>
          <w:sz w:val="24"/>
          <w:szCs w:val="24"/>
        </w:rPr>
        <w:t xml:space="preserve">Javno povabilo za sodelovanje v </w:t>
      </w:r>
      <w:r w:rsidR="00F31F71">
        <w:rPr>
          <w:rFonts w:asciiTheme="minorHAnsi" w:hAnsiTheme="minorHAnsi" w:cstheme="minorHAnsi"/>
          <w:i/>
          <w:sz w:val="24"/>
          <w:szCs w:val="24"/>
        </w:rPr>
        <w:t xml:space="preserve">razvojni skupini </w:t>
      </w:r>
      <w:r w:rsidR="00740655">
        <w:rPr>
          <w:rFonts w:asciiTheme="minorHAnsi" w:hAnsiTheme="minorHAnsi" w:cstheme="minorHAnsi"/>
          <w:i/>
          <w:sz w:val="24"/>
          <w:szCs w:val="24"/>
        </w:rPr>
        <w:t>za šolsko svetovalno delo</w:t>
      </w:r>
      <w:r w:rsidR="000A5BDF" w:rsidRPr="000A5BDF">
        <w:rPr>
          <w:rFonts w:asciiTheme="minorHAnsi" w:hAnsiTheme="minorHAnsi" w:cstheme="minorHAnsi"/>
          <w:i/>
          <w:sz w:val="24"/>
          <w:szCs w:val="24"/>
        </w:rPr>
        <w:t xml:space="preserve">«. </w:t>
      </w:r>
    </w:p>
    <w:p w:rsidR="00407708" w:rsidRDefault="00407708" w:rsidP="00C46F77">
      <w:pPr>
        <w:rPr>
          <w:rFonts w:asciiTheme="minorHAnsi" w:hAnsiTheme="minorHAnsi" w:cstheme="minorHAnsi"/>
          <w:i/>
          <w:sz w:val="24"/>
          <w:szCs w:val="24"/>
        </w:rPr>
      </w:pPr>
    </w:p>
    <w:p w:rsidR="006F1845" w:rsidRDefault="006F1845" w:rsidP="006F1845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Dodatne informacije lahko pridobite pri Barbari Petkovšek na tel.: 01/300 51 51.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Obrazcu za prijavo lahko priložite druga ustrezna dokazila oz. reference, kot npr. povezave do projektov, bibliografija ipd. </w:t>
      </w:r>
    </w:p>
    <w:p w:rsidR="000A5BDF" w:rsidRDefault="000A5BDF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>Izjavljam, da so vsi navedeni podatki resnični.</w:t>
      </w: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C46F77">
      <w:pP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  <w:r w:rsidRPr="0081127F">
        <w:rPr>
          <w:rFonts w:asciiTheme="minorHAnsi" w:hAnsiTheme="minorHAnsi" w:cstheme="minorHAnsi"/>
          <w:sz w:val="24"/>
          <w:szCs w:val="24"/>
        </w:rPr>
        <w:t xml:space="preserve">Datum: </w:t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</w:r>
      <w:r w:rsidRPr="0081127F">
        <w:rPr>
          <w:rFonts w:asciiTheme="minorHAnsi" w:hAnsiTheme="minorHAnsi" w:cstheme="minorHAnsi"/>
          <w:sz w:val="24"/>
          <w:szCs w:val="24"/>
        </w:rPr>
        <w:tab/>
        <w:t>Podpis:</w:t>
      </w: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093091" w:rsidRPr="0081127F" w:rsidRDefault="00093091" w:rsidP="00093091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093091" w:rsidRDefault="00093091" w:rsidP="00093091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C46F77">
      <w:pPr>
        <w:rPr>
          <w:rFonts w:asciiTheme="minorHAnsi" w:hAnsiTheme="minorHAnsi" w:cstheme="minorHAnsi"/>
          <w:sz w:val="24"/>
          <w:szCs w:val="24"/>
        </w:rPr>
      </w:pPr>
    </w:p>
    <w:p w:rsidR="00C46F77" w:rsidRPr="0081127F" w:rsidRDefault="00C46F77" w:rsidP="000F174B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198A" w:rsidRPr="0081127F" w:rsidRDefault="00A8198A" w:rsidP="000F174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1127F">
        <w:rPr>
          <w:rFonts w:asciiTheme="minorHAnsi" w:hAnsiTheme="minorHAnsi" w:cstheme="minorHAnsi"/>
          <w:b/>
          <w:sz w:val="20"/>
          <w:szCs w:val="20"/>
        </w:rPr>
        <w:t xml:space="preserve">SOGLASJE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Soglašam, da Zavod Republike Slovenije za šolstvo lahko obdeluje in hrani naslednje osebne podatke: ime in priimek, organizacijo, kjer sem zaposlen-a, elektronski naslov, podatek o morebitni odjavi, ter podatek o delovnem mestu (v kolikor se ta podatek zbira</w:t>
      </w:r>
      <w:r w:rsidR="0081127F" w:rsidRPr="0081127F">
        <w:rPr>
          <w:rFonts w:asciiTheme="minorHAnsi" w:hAnsiTheme="minorHAnsi" w:cstheme="minorHAnsi"/>
          <w:sz w:val="20"/>
          <w:szCs w:val="20"/>
        </w:rPr>
        <w:t>)</w:t>
      </w:r>
      <w:r w:rsidRPr="0081127F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Podatki o mojem imenu in priimku, elektronskem naslovu, organizaciji, kjer sem zaposlena-a ter podatek o delovnem mestu (v kolikor se ta podatek zbira) se uporabljajo za obveščanje o poteku izbire kandidatov.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Seznanjen-a sem s tem, da lahko privolitev kadarkoli prekličem, s tem da preklic privolitve ne vpliva na zakonitost predhodnih obdelav.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F174B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Upravljavec zbirke osebnih podatkov je Zavod Republike Slovenije za šolstvo, Poljanska cesta 28, 1000 Ljubljana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info@zrss.si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 xml:space="preserve">. </w:t>
      </w:r>
      <w:r w:rsidRPr="0081127F">
        <w:rPr>
          <w:rFonts w:asciiTheme="minorHAnsi" w:hAnsiTheme="minorHAnsi" w:cstheme="minorHAnsi"/>
          <w:sz w:val="20"/>
          <w:szCs w:val="20"/>
        </w:rPr>
        <w:t xml:space="preserve">Kontakt pooblaščene osebe: </w:t>
      </w:r>
      <w:hyperlink r:id="rId10" w:history="1">
        <w:r w:rsidR="000F174B"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dpo@zrss.si</w:t>
        </w:r>
      </w:hyperlink>
      <w:r w:rsidR="000F174B" w:rsidRPr="0081127F">
        <w:rPr>
          <w:rFonts w:asciiTheme="minorHAnsi" w:hAnsiTheme="minorHAnsi" w:cstheme="minorHAnsi"/>
          <w:sz w:val="20"/>
          <w:szCs w:val="20"/>
        </w:rPr>
        <w:t>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Pravna podlaga za obdelavo osebnih podatkov je osebna privolitev - člen 6 (1), točka (a) Splošne uredbe. Podatke bo Zavod Republike Slovenije za šolstvo obdeloval za izbiro kandidatov, obveščanje in organizacijo dela.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Zagotovitev osebnih podatkov ni zakonska ali pogodbena obveznost. Prijavljena oseba mora zagotoviti vse navedene osebne podatke</w:t>
      </w:r>
      <w:r w:rsidR="000F174B" w:rsidRPr="0081127F">
        <w:rPr>
          <w:rFonts w:asciiTheme="minorHAnsi" w:hAnsiTheme="minorHAnsi" w:cstheme="minorHAnsi"/>
          <w:sz w:val="20"/>
          <w:szCs w:val="20"/>
        </w:rPr>
        <w:t>,</w:t>
      </w:r>
      <w:r w:rsidRPr="0081127F">
        <w:rPr>
          <w:rFonts w:asciiTheme="minorHAnsi" w:hAnsiTheme="minorHAnsi" w:cstheme="minorHAnsi"/>
          <w:sz w:val="20"/>
          <w:szCs w:val="20"/>
        </w:rPr>
        <w:t xml:space="preserve"> če se želi prijaviti za sodelovanje v kurikularni komisiji. 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>Zbranih osebnih podatkov ZRSŠ ne bo posredoval drugim uporabnikom. Osebni podatki se ne prenašajo v tretjo državo ali mednarodno organizacijo.</w:t>
      </w:r>
    </w:p>
    <w:p w:rsidR="00A8198A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Za izbrane kandidate bo ZRSŠ podatke hranil še dve leti po preteku delovanja komisije. Podatke za neizbrane kandidate bo izbrisal v 30. dneh po izteku izbirnih postopkov. </w:t>
      </w:r>
    </w:p>
    <w:p w:rsidR="00850BF4" w:rsidRPr="0081127F" w:rsidRDefault="00A8198A" w:rsidP="000F174B">
      <w:pPr>
        <w:jc w:val="both"/>
        <w:rPr>
          <w:rFonts w:asciiTheme="minorHAnsi" w:hAnsiTheme="minorHAnsi" w:cstheme="minorHAnsi"/>
          <w:sz w:val="20"/>
          <w:szCs w:val="20"/>
        </w:rPr>
      </w:pPr>
      <w:r w:rsidRPr="0081127F">
        <w:rPr>
          <w:rFonts w:asciiTheme="minorHAnsi" w:hAnsiTheme="minorHAnsi" w:cstheme="minorHAnsi"/>
          <w:sz w:val="20"/>
          <w:szCs w:val="20"/>
        </w:rPr>
        <w:t xml:space="preserve">Glede obdelave osebnih podatkov se lahko vloži pritožba na naslov Informacijski pooblaščenec, Dunajska 22, 1000 Ljubljana, e-naslov: </w:t>
      </w:r>
      <w:hyperlink r:id="rId11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gp.ip@ip-rs.si</w:t>
        </w:r>
      </w:hyperlink>
      <w:r w:rsidRPr="0081127F">
        <w:rPr>
          <w:rFonts w:asciiTheme="minorHAnsi" w:hAnsiTheme="minorHAnsi" w:cstheme="minorHAnsi"/>
          <w:sz w:val="20"/>
          <w:szCs w:val="20"/>
        </w:rPr>
        <w:t xml:space="preserve">, telefon: 012309730, spletna stran: </w:t>
      </w:r>
      <w:hyperlink r:id="rId12" w:history="1">
        <w:r w:rsidRPr="0081127F">
          <w:rPr>
            <w:rStyle w:val="Hiperpovezava"/>
            <w:rFonts w:asciiTheme="minorHAnsi" w:hAnsiTheme="minorHAnsi" w:cstheme="minorHAnsi"/>
            <w:sz w:val="20"/>
            <w:szCs w:val="20"/>
          </w:rPr>
          <w:t>www.ip-rs.si</w:t>
        </w:r>
      </w:hyperlink>
      <w:r w:rsidR="000F174B" w:rsidRPr="0081127F">
        <w:rPr>
          <w:rStyle w:val="Hiperpovezava"/>
          <w:rFonts w:asciiTheme="minorHAnsi" w:hAnsiTheme="minorHAnsi" w:cstheme="minorHAnsi"/>
          <w:sz w:val="20"/>
          <w:szCs w:val="20"/>
        </w:rPr>
        <w:t>.</w:t>
      </w:r>
    </w:p>
    <w:sectPr w:rsidR="00850BF4" w:rsidRPr="0081127F" w:rsidSect="006C66D0">
      <w:headerReference w:type="first" r:id="rId13"/>
      <w:pgSz w:w="11906" w:h="16838"/>
      <w:pgMar w:top="1247" w:right="1418" w:bottom="624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FC" w:rsidRDefault="004E0EFC" w:rsidP="009E5770">
      <w:r>
        <w:separator/>
      </w:r>
    </w:p>
  </w:endnote>
  <w:endnote w:type="continuationSeparator" w:id="0">
    <w:p w:rsidR="004E0EFC" w:rsidRDefault="004E0EFC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FC" w:rsidRDefault="004E0EFC" w:rsidP="009E5770">
      <w:r>
        <w:separator/>
      </w:r>
    </w:p>
  </w:footnote>
  <w:footnote w:type="continuationSeparator" w:id="0">
    <w:p w:rsidR="004E0EFC" w:rsidRDefault="004E0EFC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E58" w:rsidRPr="00A07E96" w:rsidRDefault="0081127F" w:rsidP="00736E58">
    <w:pPr>
      <w:pStyle w:val="Glava"/>
    </w:pPr>
    <w:r w:rsidRPr="005E10FA">
      <w:rPr>
        <w:noProof/>
      </w:rPr>
      <w:drawing>
        <wp:anchor distT="0" distB="0" distL="114300" distR="114300" simplePos="0" relativeHeight="251662336" behindDoc="0" locked="0" layoutInCell="1" allowOverlap="1" wp14:anchorId="415B1C63" wp14:editId="5F5CE026">
          <wp:simplePos x="0" y="0"/>
          <wp:positionH relativeFrom="margin">
            <wp:posOffset>5309336</wp:posOffset>
          </wp:positionH>
          <wp:positionV relativeFrom="paragraph">
            <wp:posOffset>-180975</wp:posOffset>
          </wp:positionV>
          <wp:extent cx="809625" cy="1075190"/>
          <wp:effectExtent l="0" t="0" r="0" b="0"/>
          <wp:wrapNone/>
          <wp:docPr id="164" name="Slika 164" descr="primar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mar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7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E58">
      <w:rPr>
        <w:noProof/>
      </w:rPr>
      <w:drawing>
        <wp:anchor distT="0" distB="0" distL="114300" distR="114300" simplePos="0" relativeHeight="251660288" behindDoc="1" locked="0" layoutInCell="1" allowOverlap="1" wp14:anchorId="090FF803" wp14:editId="44AA3546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5" name="Slika 16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E58" w:rsidRPr="00A07E96" w:rsidRDefault="00736E58" w:rsidP="0081127F">
    <w:pPr>
      <w:pStyle w:val="Glava"/>
      <w:tabs>
        <w:tab w:val="clear" w:pos="4536"/>
        <w:tab w:val="clear" w:pos="9072"/>
        <w:tab w:val="left" w:pos="30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964B5BB" wp14:editId="479C76E3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169" name="Slika 169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pikica%20cr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27F">
      <w:tab/>
    </w:r>
  </w:p>
  <w:p w:rsidR="007D1C3F" w:rsidRDefault="007D1C3F" w:rsidP="00736E58">
    <w:pPr>
      <w:pStyle w:val="Glava"/>
    </w:pPr>
  </w:p>
  <w:p w:rsidR="00A8198A" w:rsidRPr="00BA69C4" w:rsidRDefault="009C76FC" w:rsidP="00736E58">
    <w:pPr>
      <w:pStyle w:val="Glava"/>
      <w:rPr>
        <w:b/>
        <w:i/>
      </w:rPr>
    </w:pPr>
    <w:r>
      <w:rPr>
        <w:rFonts w:asciiTheme="minorHAnsi" w:hAnsiTheme="minorHAnsi" w:cstheme="minorHAnsi"/>
        <w:b/>
        <w:i/>
        <w:sz w:val="24"/>
        <w:szCs w:val="24"/>
      </w:rPr>
      <w:t xml:space="preserve">Osnovnim </w:t>
    </w:r>
    <w:r w:rsidR="00740655">
      <w:rPr>
        <w:rFonts w:asciiTheme="minorHAnsi" w:hAnsiTheme="minorHAnsi" w:cstheme="minorHAnsi"/>
        <w:b/>
        <w:i/>
        <w:sz w:val="24"/>
        <w:szCs w:val="24"/>
      </w:rPr>
      <w:t xml:space="preserve">in srednjim </w:t>
    </w:r>
    <w:r>
      <w:rPr>
        <w:rFonts w:asciiTheme="minorHAnsi" w:hAnsiTheme="minorHAnsi" w:cstheme="minorHAnsi"/>
        <w:b/>
        <w:i/>
        <w:sz w:val="24"/>
        <w:szCs w:val="24"/>
      </w:rPr>
      <w:t>šolam</w:t>
    </w:r>
  </w:p>
  <w:p w:rsidR="00A8198A" w:rsidRDefault="00A8198A" w:rsidP="00736E58">
    <w:pPr>
      <w:pStyle w:val="Glava"/>
    </w:pPr>
  </w:p>
  <w:p w:rsidR="00A8198A" w:rsidRPr="00736E58" w:rsidRDefault="00A8198A" w:rsidP="00736E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D80"/>
    <w:multiLevelType w:val="multilevel"/>
    <w:tmpl w:val="87484386"/>
    <w:numStyleLink w:val="SlogVrstinaoznaka"/>
  </w:abstractNum>
  <w:abstractNum w:abstractNumId="1" w15:restartNumberingAfterBreak="0">
    <w:nsid w:val="344C7B57"/>
    <w:multiLevelType w:val="hybridMultilevel"/>
    <w:tmpl w:val="24AEAEBE"/>
    <w:lvl w:ilvl="0" w:tplc="CF7EA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4939"/>
    <w:multiLevelType w:val="multilevel"/>
    <w:tmpl w:val="87484386"/>
    <w:styleLink w:val="SlogVrstinaoznak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9999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  <w:color w:val="999999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170"/>
      </w:pPr>
      <w:rPr>
        <w:rFonts w:ascii="Wingdings" w:hAnsi="Wingdings" w:hint="default"/>
        <w:color w:val="999999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077" w:hanging="113"/>
      </w:pPr>
      <w:rPr>
        <w:rFonts w:ascii="Symbol" w:hAnsi="Symbol" w:hint="default"/>
        <w:color w:val="999999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171"/>
      </w:pPr>
      <w:rPr>
        <w:rFonts w:ascii="Courier New" w:hAnsi="Courier New" w:hint="default"/>
        <w:color w:val="999999"/>
      </w:rPr>
    </w:lvl>
    <w:lvl w:ilvl="5">
      <w:start w:val="1"/>
      <w:numFmt w:val="bullet"/>
      <w:lvlText w:val=""/>
      <w:lvlJc w:val="left"/>
      <w:pPr>
        <w:tabs>
          <w:tab w:val="num" w:pos="1758"/>
        </w:tabs>
        <w:ind w:left="1758" w:hanging="170"/>
      </w:pPr>
      <w:rPr>
        <w:rFonts w:ascii="Wingdings" w:hAnsi="Wingdings" w:hint="default"/>
        <w:color w:val="999999"/>
      </w:rPr>
    </w:lvl>
    <w:lvl w:ilvl="6">
      <w:start w:val="1"/>
      <w:numFmt w:val="bullet"/>
      <w:lvlText w:val=""/>
      <w:lvlJc w:val="left"/>
      <w:pPr>
        <w:tabs>
          <w:tab w:val="num" w:pos="2098"/>
        </w:tabs>
        <w:ind w:left="2098" w:hanging="170"/>
      </w:pPr>
      <w:rPr>
        <w:rFonts w:ascii="Symbol" w:hAnsi="Symbol" w:hint="default"/>
        <w:color w:val="999999"/>
      </w:rPr>
    </w:lvl>
    <w:lvl w:ilvl="7">
      <w:start w:val="1"/>
      <w:numFmt w:val="bullet"/>
      <w:lvlText w:val="o"/>
      <w:lvlJc w:val="left"/>
      <w:pPr>
        <w:tabs>
          <w:tab w:val="num" w:pos="2438"/>
        </w:tabs>
        <w:ind w:left="2438" w:hanging="170"/>
      </w:pPr>
      <w:rPr>
        <w:rFonts w:ascii="Courier New" w:hAnsi="Courier New" w:hint="default"/>
        <w:color w:val="999999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999999"/>
      </w:rPr>
    </w:lvl>
  </w:abstractNum>
  <w:abstractNum w:abstractNumId="3" w15:restartNumberingAfterBreak="0">
    <w:nsid w:val="448B48FF"/>
    <w:multiLevelType w:val="hybridMultilevel"/>
    <w:tmpl w:val="DFC884F4"/>
    <w:lvl w:ilvl="0" w:tplc="474210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2AB2944"/>
    <w:multiLevelType w:val="hybridMultilevel"/>
    <w:tmpl w:val="9E04653A"/>
    <w:lvl w:ilvl="0" w:tplc="1E90F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6" w15:restartNumberingAfterBreak="0">
    <w:nsid w:val="7E7E6C76"/>
    <w:multiLevelType w:val="hybridMultilevel"/>
    <w:tmpl w:val="51AA52EE"/>
    <w:lvl w:ilvl="0" w:tplc="DEA63E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07428"/>
    <w:rsid w:val="00043419"/>
    <w:rsid w:val="00050CAD"/>
    <w:rsid w:val="00093091"/>
    <w:rsid w:val="000A5BDF"/>
    <w:rsid w:val="000F174B"/>
    <w:rsid w:val="00113FE8"/>
    <w:rsid w:val="0014236D"/>
    <w:rsid w:val="00153883"/>
    <w:rsid w:val="00153992"/>
    <w:rsid w:val="00185FF9"/>
    <w:rsid w:val="001B5F37"/>
    <w:rsid w:val="002556CB"/>
    <w:rsid w:val="002630D8"/>
    <w:rsid w:val="00280923"/>
    <w:rsid w:val="00323566"/>
    <w:rsid w:val="00393048"/>
    <w:rsid w:val="003A6E8B"/>
    <w:rsid w:val="003B6A6E"/>
    <w:rsid w:val="003F6459"/>
    <w:rsid w:val="0040654D"/>
    <w:rsid w:val="00407708"/>
    <w:rsid w:val="00416D12"/>
    <w:rsid w:val="004631C4"/>
    <w:rsid w:val="00480F19"/>
    <w:rsid w:val="004A1EAC"/>
    <w:rsid w:val="004B259F"/>
    <w:rsid w:val="004D0BFD"/>
    <w:rsid w:val="004E0EFC"/>
    <w:rsid w:val="004F322E"/>
    <w:rsid w:val="004F6000"/>
    <w:rsid w:val="004F6644"/>
    <w:rsid w:val="00527991"/>
    <w:rsid w:val="00570138"/>
    <w:rsid w:val="0058688D"/>
    <w:rsid w:val="005A422D"/>
    <w:rsid w:val="005F0F8E"/>
    <w:rsid w:val="00614A7F"/>
    <w:rsid w:val="00684331"/>
    <w:rsid w:val="00685D65"/>
    <w:rsid w:val="006940BA"/>
    <w:rsid w:val="006C66D0"/>
    <w:rsid w:val="006F1845"/>
    <w:rsid w:val="00701162"/>
    <w:rsid w:val="00713E31"/>
    <w:rsid w:val="00736E58"/>
    <w:rsid w:val="00740655"/>
    <w:rsid w:val="007A5D6D"/>
    <w:rsid w:val="007C1CC6"/>
    <w:rsid w:val="007D1C3F"/>
    <w:rsid w:val="007E127D"/>
    <w:rsid w:val="0081127F"/>
    <w:rsid w:val="0082055C"/>
    <w:rsid w:val="00834D27"/>
    <w:rsid w:val="0083638B"/>
    <w:rsid w:val="00850BF4"/>
    <w:rsid w:val="008810ED"/>
    <w:rsid w:val="008A1CCB"/>
    <w:rsid w:val="008D0826"/>
    <w:rsid w:val="008D14F8"/>
    <w:rsid w:val="008D3386"/>
    <w:rsid w:val="00917A2F"/>
    <w:rsid w:val="00952382"/>
    <w:rsid w:val="009C09E5"/>
    <w:rsid w:val="009C3029"/>
    <w:rsid w:val="009C76FC"/>
    <w:rsid w:val="009E5770"/>
    <w:rsid w:val="00A00956"/>
    <w:rsid w:val="00A62F77"/>
    <w:rsid w:val="00A8198A"/>
    <w:rsid w:val="00A96C36"/>
    <w:rsid w:val="00AB312E"/>
    <w:rsid w:val="00B312D4"/>
    <w:rsid w:val="00B425F7"/>
    <w:rsid w:val="00B733CD"/>
    <w:rsid w:val="00B85376"/>
    <w:rsid w:val="00B935CC"/>
    <w:rsid w:val="00BA69C4"/>
    <w:rsid w:val="00BB4A3C"/>
    <w:rsid w:val="00BC3D7D"/>
    <w:rsid w:val="00C201C9"/>
    <w:rsid w:val="00C337BE"/>
    <w:rsid w:val="00C46F77"/>
    <w:rsid w:val="00C72171"/>
    <w:rsid w:val="00C94535"/>
    <w:rsid w:val="00CA310E"/>
    <w:rsid w:val="00CF5693"/>
    <w:rsid w:val="00D437E0"/>
    <w:rsid w:val="00D52C4F"/>
    <w:rsid w:val="00D540C1"/>
    <w:rsid w:val="00D60483"/>
    <w:rsid w:val="00DD5382"/>
    <w:rsid w:val="00DE41D6"/>
    <w:rsid w:val="00E1264B"/>
    <w:rsid w:val="00E14F85"/>
    <w:rsid w:val="00E212A0"/>
    <w:rsid w:val="00E26BBD"/>
    <w:rsid w:val="00E32B00"/>
    <w:rsid w:val="00E34903"/>
    <w:rsid w:val="00E40EAB"/>
    <w:rsid w:val="00E50C15"/>
    <w:rsid w:val="00E54165"/>
    <w:rsid w:val="00E609E3"/>
    <w:rsid w:val="00E80A2E"/>
    <w:rsid w:val="00E94F6F"/>
    <w:rsid w:val="00EB7102"/>
    <w:rsid w:val="00ED38D4"/>
    <w:rsid w:val="00F31F71"/>
    <w:rsid w:val="00F343C4"/>
    <w:rsid w:val="00F40106"/>
    <w:rsid w:val="00F4157F"/>
    <w:rsid w:val="00F41F10"/>
    <w:rsid w:val="00F57500"/>
    <w:rsid w:val="00FD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1A7BD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numbering" w:customStyle="1" w:styleId="SlogVrstinaoznaka">
    <w:name w:val="Slog Vrstična oznaka"/>
    <w:basedOn w:val="Brezseznama"/>
    <w:rsid w:val="00ED38D4"/>
    <w:pPr>
      <w:numPr>
        <w:numId w:val="2"/>
      </w:numPr>
    </w:pPr>
  </w:style>
  <w:style w:type="character" w:styleId="Hiperpovezava">
    <w:name w:val="Hyperlink"/>
    <w:basedOn w:val="Privzetapisavaodstavka"/>
    <w:uiPriority w:val="99"/>
    <w:unhideWhenUsed/>
    <w:rsid w:val="00A8198A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A8198A"/>
    <w:pPr>
      <w:ind w:left="720"/>
      <w:contextualSpacing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petkovsek@zrss.s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-r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ip@ip-r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zrs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rss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7ABE-A9AA-49AF-9C12-A2537F3D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Sabina Poglajen</dc:creator>
  <cp:lastModifiedBy>Barbara Petkovšek</cp:lastModifiedBy>
  <cp:revision>8</cp:revision>
  <cp:lastPrinted>2016-05-11T06:39:00Z</cp:lastPrinted>
  <dcterms:created xsi:type="dcterms:W3CDTF">2023-01-04T10:53:00Z</dcterms:created>
  <dcterms:modified xsi:type="dcterms:W3CDTF">2023-01-06T11:53:00Z</dcterms:modified>
</cp:coreProperties>
</file>