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4E24" w:rsidRDefault="00204E24" w:rsidP="00204E24">
      <w:pPr>
        <w:keepNext/>
        <w:tabs>
          <w:tab w:val="left" w:pos="3210"/>
        </w:tabs>
        <w:spacing w:before="120" w:after="120" w:line="276" w:lineRule="auto"/>
        <w:rPr>
          <w:rFonts w:ascii="Times New Roman" w:hAnsi="Times New Roman"/>
          <w:b/>
          <w:sz w:val="24"/>
          <w:szCs w:val="24"/>
          <w:lang w:val="sl-SI"/>
        </w:rPr>
      </w:pPr>
      <w:r>
        <w:rPr>
          <w:rFonts w:ascii="Times New Roman" w:hAnsi="Times New Roman"/>
          <w:b/>
          <w:sz w:val="24"/>
          <w:szCs w:val="24"/>
          <w:lang w:val="sl-SI"/>
        </w:rPr>
        <w:t xml:space="preserve">Naslov: </w:t>
      </w:r>
      <w:r w:rsidRPr="004C0DBC">
        <w:rPr>
          <w:rFonts w:ascii="Times New Roman" w:hAnsi="Times New Roman"/>
          <w:sz w:val="24"/>
          <w:szCs w:val="24"/>
          <w:lang w:val="sl-SI"/>
        </w:rPr>
        <w:t>Atlas</w:t>
      </w:r>
    </w:p>
    <w:p w:rsidR="00204E24" w:rsidRPr="004C0DBC" w:rsidRDefault="00204E24" w:rsidP="00204E24">
      <w:pPr>
        <w:keepNext/>
        <w:tabs>
          <w:tab w:val="left" w:pos="3210"/>
        </w:tabs>
        <w:spacing w:before="120" w:after="120" w:line="276" w:lineRule="auto"/>
        <w:rPr>
          <w:rStyle w:val="Hiperpovezava"/>
          <w:rFonts w:ascii="Times New Roman" w:hAnsi="Times New Roman"/>
          <w:sz w:val="24"/>
          <w:szCs w:val="24"/>
          <w:lang w:val="sl-SI"/>
        </w:rPr>
      </w:pPr>
      <w:r w:rsidRPr="004C0DBC">
        <w:rPr>
          <w:rFonts w:ascii="Times New Roman" w:hAnsi="Times New Roman"/>
          <w:b/>
          <w:sz w:val="24"/>
          <w:szCs w:val="24"/>
          <w:lang w:val="sl-SI"/>
        </w:rPr>
        <w:t xml:space="preserve">Vir: </w:t>
      </w:r>
      <w:r w:rsidRPr="000A0FB7">
        <w:rPr>
          <w:rFonts w:ascii="Times New Roman" w:hAnsi="Times New Roman"/>
          <w:sz w:val="24"/>
          <w:szCs w:val="24"/>
          <w:highlight w:val="green"/>
          <w:lang w:val="sl-SI"/>
        </w:rPr>
        <w:t>Prilagojeno po:</w:t>
      </w:r>
      <w:r w:rsidRPr="004C0DBC">
        <w:rPr>
          <w:rFonts w:ascii="Times New Roman" w:hAnsi="Times New Roman"/>
          <w:sz w:val="24"/>
          <w:szCs w:val="24"/>
          <w:lang w:val="sl-SI"/>
        </w:rPr>
        <w:t xml:space="preserve"> National School Reform Faculty (</w:t>
      </w:r>
      <w:hyperlink r:id="rId5" w:history="1">
        <w:r w:rsidRPr="004C0DBC">
          <w:rPr>
            <w:rStyle w:val="Hiperpovezava"/>
            <w:rFonts w:ascii="Times New Roman" w:hAnsi="Times New Roman"/>
            <w:sz w:val="24"/>
            <w:szCs w:val="24"/>
            <w:lang w:val="sl-SI"/>
          </w:rPr>
          <w:t>www.nsrfharmony.org</w:t>
        </w:r>
      </w:hyperlink>
      <w:r w:rsidRPr="004C0DBC">
        <w:rPr>
          <w:rStyle w:val="Hiperpovezava"/>
          <w:rFonts w:ascii="Times New Roman" w:hAnsi="Times New Roman"/>
          <w:sz w:val="24"/>
          <w:szCs w:val="24"/>
          <w:lang w:val="sl-SI"/>
        </w:rPr>
        <w:t>)</w:t>
      </w:r>
      <w:r>
        <w:rPr>
          <w:rStyle w:val="Hiperpovezava"/>
          <w:rFonts w:ascii="Times New Roman" w:hAnsi="Times New Roman"/>
          <w:sz w:val="24"/>
          <w:szCs w:val="24"/>
          <w:lang w:val="sl-SI"/>
        </w:rPr>
        <w:t>.</w:t>
      </w:r>
    </w:p>
    <w:p w:rsidR="00204E24" w:rsidRPr="004C0DBC" w:rsidRDefault="00204E24" w:rsidP="00204E24">
      <w:pPr>
        <w:tabs>
          <w:tab w:val="left" w:pos="3210"/>
        </w:tabs>
        <w:spacing w:line="276" w:lineRule="auto"/>
        <w:rPr>
          <w:rFonts w:ascii="Times New Roman" w:hAnsi="Times New Roman"/>
          <w:b/>
          <w:sz w:val="24"/>
          <w:szCs w:val="24"/>
          <w:lang w:val="sl-SI"/>
        </w:rPr>
      </w:pPr>
      <w:r w:rsidRPr="004C0DBC">
        <w:rPr>
          <w:rFonts w:ascii="Times New Roman" w:hAnsi="Times New Roman"/>
          <w:b/>
          <w:sz w:val="24"/>
          <w:szCs w:val="24"/>
          <w:lang w:val="sl-SI"/>
        </w:rPr>
        <w:t xml:space="preserve">Prilagodili: </w:t>
      </w:r>
      <w:r w:rsidRPr="004C0DBC">
        <w:rPr>
          <w:rFonts w:ascii="Times New Roman" w:hAnsi="Times New Roman"/>
          <w:sz w:val="24"/>
          <w:szCs w:val="24"/>
          <w:lang w:val="sl-SI"/>
        </w:rPr>
        <w:t>Almada</w:t>
      </w:r>
      <w:r>
        <w:rPr>
          <w:rFonts w:ascii="Times New Roman" w:hAnsi="Times New Roman"/>
          <w:sz w:val="24"/>
          <w:szCs w:val="24"/>
          <w:lang w:val="sl-SI"/>
        </w:rPr>
        <w:t xml:space="preserve"> </w:t>
      </w:r>
      <w:r w:rsidRPr="004C0DBC">
        <w:rPr>
          <w:rFonts w:ascii="Times New Roman" w:hAnsi="Times New Roman"/>
          <w:sz w:val="24"/>
          <w:szCs w:val="24"/>
          <w:lang w:val="sl-SI"/>
        </w:rPr>
        <w:t>Forma, Portugal</w:t>
      </w:r>
    </w:p>
    <w:p w:rsidR="00204E24" w:rsidRPr="004C0DBC" w:rsidRDefault="00204E24" w:rsidP="00204E24">
      <w:pPr>
        <w:keepNext/>
        <w:tabs>
          <w:tab w:val="left" w:pos="3210"/>
        </w:tabs>
        <w:spacing w:before="120" w:after="120" w:line="276" w:lineRule="auto"/>
        <w:rPr>
          <w:rFonts w:ascii="Times New Roman" w:hAnsi="Times New Roman"/>
          <w:color w:val="0000FF"/>
          <w:sz w:val="24"/>
          <w:szCs w:val="24"/>
          <w:u w:val="single"/>
          <w:lang w:val="sl-SI"/>
        </w:rPr>
      </w:pPr>
    </w:p>
    <w:p w:rsidR="00204E24" w:rsidRPr="004C0DBC" w:rsidRDefault="00204E24" w:rsidP="00204E24">
      <w:pPr>
        <w:keepNext/>
        <w:tabs>
          <w:tab w:val="left" w:pos="3210"/>
        </w:tabs>
        <w:spacing w:before="120" w:after="120" w:line="276" w:lineRule="auto"/>
        <w:rPr>
          <w:rFonts w:ascii="Times New Roman" w:hAnsi="Times New Roman"/>
          <w:b/>
          <w:sz w:val="24"/>
          <w:szCs w:val="24"/>
          <w:lang w:val="sl-SI"/>
        </w:rPr>
      </w:pPr>
      <w:r w:rsidRPr="004C0DBC">
        <w:rPr>
          <w:rFonts w:ascii="Times New Roman" w:hAnsi="Times New Roman"/>
          <w:b/>
          <w:sz w:val="24"/>
          <w:szCs w:val="24"/>
          <w:lang w:val="sl-SI"/>
        </w:rPr>
        <w:t>Namen orodja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71"/>
      </w:tblGrid>
      <w:tr w:rsidR="00204E24" w:rsidRPr="00A7249C" w:rsidTr="0042145C">
        <w:tc>
          <w:tcPr>
            <w:tcW w:w="9071" w:type="dxa"/>
          </w:tcPr>
          <w:p w:rsidR="00204E24" w:rsidRPr="004C0DBC" w:rsidRDefault="00204E24" w:rsidP="0042145C">
            <w:pPr>
              <w:tabs>
                <w:tab w:val="left" w:pos="3210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4C0DBC">
              <w:rPr>
                <w:rFonts w:ascii="Times New Roman" w:hAnsi="Times New Roman"/>
                <w:sz w:val="24"/>
                <w:szCs w:val="24"/>
                <w:lang w:val="sl-SI"/>
              </w:rPr>
              <w:br/>
              <w:t xml:space="preserve">Namen orodja je pri udeležencih spodbuditi refleksijo/presojo zbranih raziskovalnih podatkov. Ta 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 xml:space="preserve">raziskovalni </w:t>
            </w:r>
            <w:r w:rsidRPr="004C0DBC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korak je pričakovano najbolj zahteven, saj učitelji niso strokovnjaki na tem področju. Orodje 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a</w:t>
            </w:r>
            <w:r w:rsidRPr="004C0DBC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tlas pomaga učiteljem pri izpopolnjevanju na tem področju. </w:t>
            </w:r>
          </w:p>
          <w:p w:rsidR="00204E24" w:rsidRPr="004C0DBC" w:rsidRDefault="00204E24" w:rsidP="0042145C">
            <w:pPr>
              <w:tabs>
                <w:tab w:val="left" w:pos="3210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4C0DBC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Izbor in analiza/deljenje podatkov sta ključna elementa 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razprave</w:t>
            </w:r>
            <w:r w:rsidRPr="004C0DBC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v skupini. Navodila v nadaljevanju so v pomoč tako pri izboru kot pri 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razpravi</w:t>
            </w:r>
            <w:r w:rsidRPr="004C0DBC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v učeči se skupnosti. Zbrani podatki ne vodijo zgolj k enemu 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sklepu</w:t>
            </w:r>
            <w:r w:rsidRPr="004C0DBC">
              <w:rPr>
                <w:rFonts w:ascii="Times New Roman" w:hAnsi="Times New Roman"/>
                <w:sz w:val="24"/>
                <w:szCs w:val="24"/>
                <w:lang w:val="sl-SI"/>
              </w:rPr>
              <w:t>, ampak k plodni razpravi.</w:t>
            </w:r>
          </w:p>
          <w:p w:rsidR="00204E24" w:rsidRPr="004C0DBC" w:rsidRDefault="00204E24" w:rsidP="0042145C">
            <w:pPr>
              <w:tabs>
                <w:tab w:val="left" w:pos="3210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4C0DBC">
              <w:rPr>
                <w:rFonts w:ascii="Times New Roman" w:hAnsi="Times New Roman"/>
                <w:sz w:val="24"/>
                <w:szCs w:val="24"/>
                <w:lang w:val="sl-SI"/>
              </w:rPr>
              <w:t>Pogosto se dogaja, da se udeleženci počutijo izpostavljene. Zato je poleg strukturiranega dialoga, ki zagotavlja osred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injenost</w:t>
            </w:r>
            <w:r w:rsidRPr="004C0DBC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na problem, treba ustvariti tudi zaupanje. </w:t>
            </w:r>
          </w:p>
          <w:p w:rsidR="00204E24" w:rsidRPr="004C0DBC" w:rsidRDefault="00204E24" w:rsidP="0042145C">
            <w:pPr>
              <w:tabs>
                <w:tab w:val="left" w:pos="3210"/>
              </w:tabs>
              <w:spacing w:before="120" w:after="120" w:line="276" w:lineRule="auto"/>
              <w:rPr>
                <w:rFonts w:ascii="Times New Roman" w:hAnsi="Times New Roman"/>
                <w:sz w:val="24"/>
                <w:szCs w:val="24"/>
                <w:lang w:val="sl-SI"/>
              </w:rPr>
            </w:pPr>
          </w:p>
        </w:tc>
      </w:tr>
    </w:tbl>
    <w:p w:rsidR="00204E24" w:rsidRPr="004C0DBC" w:rsidRDefault="00204E24" w:rsidP="00204E24">
      <w:pPr>
        <w:keepNext/>
        <w:tabs>
          <w:tab w:val="left" w:pos="3210"/>
        </w:tabs>
        <w:spacing w:before="120" w:after="120" w:line="276" w:lineRule="auto"/>
        <w:rPr>
          <w:rFonts w:ascii="Times New Roman" w:hAnsi="Times New Roman"/>
          <w:b/>
          <w:sz w:val="24"/>
          <w:szCs w:val="24"/>
          <w:lang w:val="sl-SI"/>
        </w:rPr>
      </w:pPr>
      <w:r w:rsidRPr="004C0DBC">
        <w:rPr>
          <w:rFonts w:ascii="Times New Roman" w:hAnsi="Times New Roman"/>
          <w:b/>
          <w:sz w:val="24"/>
          <w:szCs w:val="24"/>
          <w:lang w:val="sl-SI"/>
        </w:rPr>
        <w:t>Gradivo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71"/>
      </w:tblGrid>
      <w:tr w:rsidR="00204E24" w:rsidRPr="00A7249C" w:rsidTr="0042145C">
        <w:tc>
          <w:tcPr>
            <w:tcW w:w="9071" w:type="dxa"/>
          </w:tcPr>
          <w:p w:rsidR="00204E24" w:rsidRPr="004C0DBC" w:rsidRDefault="00204E24" w:rsidP="0042145C">
            <w:pPr>
              <w:tabs>
                <w:tab w:val="left" w:pos="3210"/>
              </w:tabs>
              <w:spacing w:before="120" w:after="120" w:line="276" w:lineRule="auto"/>
              <w:rPr>
                <w:rFonts w:ascii="Times New Roman" w:hAnsi="Times New Roman"/>
                <w:b/>
                <w:sz w:val="24"/>
                <w:szCs w:val="24"/>
                <w:lang w:val="sl-SI"/>
              </w:rPr>
            </w:pPr>
            <w:r w:rsidRPr="004C0DBC">
              <w:rPr>
                <w:rFonts w:ascii="Times New Roman" w:hAnsi="Times New Roman"/>
                <w:sz w:val="24"/>
                <w:szCs w:val="24"/>
                <w:lang w:val="sl-SI"/>
              </w:rPr>
              <w:t>Podatki, ki jih ud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e</w:t>
            </w:r>
            <w:r w:rsidRPr="004C0DBC">
              <w:rPr>
                <w:rFonts w:ascii="Times New Roman" w:hAnsi="Times New Roman"/>
                <w:sz w:val="24"/>
                <w:szCs w:val="24"/>
                <w:lang w:val="sl-SI"/>
              </w:rPr>
              <w:t>leženci zberejo v času raziskovanja lastne prakse</w:t>
            </w:r>
          </w:p>
        </w:tc>
      </w:tr>
    </w:tbl>
    <w:p w:rsidR="00204E24" w:rsidRPr="004C0DBC" w:rsidRDefault="00204E24" w:rsidP="00204E24">
      <w:pPr>
        <w:keepNext/>
        <w:tabs>
          <w:tab w:val="left" w:pos="3210"/>
        </w:tabs>
        <w:spacing w:before="120" w:after="120" w:line="276" w:lineRule="auto"/>
        <w:rPr>
          <w:rFonts w:ascii="Times New Roman" w:hAnsi="Times New Roman"/>
          <w:b/>
          <w:sz w:val="24"/>
          <w:szCs w:val="24"/>
          <w:lang w:val="sl-SI"/>
        </w:rPr>
      </w:pPr>
      <w:r w:rsidRPr="004C0DBC">
        <w:rPr>
          <w:rFonts w:ascii="Times New Roman" w:hAnsi="Times New Roman"/>
          <w:b/>
          <w:sz w:val="24"/>
          <w:szCs w:val="24"/>
          <w:lang w:val="sl-SI"/>
        </w:rPr>
        <w:t>Čas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71"/>
      </w:tblGrid>
      <w:tr w:rsidR="00204E24" w:rsidRPr="004C0DBC" w:rsidTr="0042145C">
        <w:tc>
          <w:tcPr>
            <w:tcW w:w="9071" w:type="dxa"/>
          </w:tcPr>
          <w:p w:rsidR="00204E24" w:rsidRPr="004C0DBC" w:rsidRDefault="00204E24" w:rsidP="0042145C">
            <w:pPr>
              <w:tabs>
                <w:tab w:val="left" w:pos="3210"/>
              </w:tabs>
              <w:spacing w:before="120" w:after="120" w:line="276" w:lineRule="auto"/>
              <w:rPr>
                <w:rFonts w:ascii="Times New Roman" w:hAnsi="Times New Roman"/>
                <w:b/>
                <w:sz w:val="24"/>
                <w:szCs w:val="24"/>
                <w:lang w:val="sl-SI"/>
              </w:rPr>
            </w:pPr>
            <w:r w:rsidRPr="004C0DBC">
              <w:rPr>
                <w:rFonts w:ascii="Times New Roman" w:hAnsi="Times New Roman"/>
                <w:sz w:val="24"/>
                <w:szCs w:val="24"/>
                <w:lang w:val="sl-SI"/>
              </w:rPr>
              <w:t>60 min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ut</w:t>
            </w:r>
          </w:p>
        </w:tc>
      </w:tr>
    </w:tbl>
    <w:p w:rsidR="00204E24" w:rsidRPr="004C0DBC" w:rsidRDefault="00204E24" w:rsidP="00204E24">
      <w:pPr>
        <w:keepNext/>
        <w:tabs>
          <w:tab w:val="left" w:pos="3210"/>
        </w:tabs>
        <w:spacing w:before="120" w:after="120" w:line="276" w:lineRule="auto"/>
        <w:rPr>
          <w:rFonts w:ascii="Times New Roman" w:hAnsi="Times New Roman"/>
          <w:b/>
          <w:sz w:val="24"/>
          <w:szCs w:val="24"/>
          <w:lang w:val="sl-SI"/>
        </w:rPr>
      </w:pPr>
      <w:r w:rsidRPr="004C0DBC">
        <w:rPr>
          <w:rFonts w:ascii="Times New Roman" w:hAnsi="Times New Roman"/>
          <w:b/>
          <w:sz w:val="24"/>
          <w:szCs w:val="24"/>
          <w:lang w:val="sl-SI"/>
        </w:rPr>
        <w:t>Vloge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71"/>
      </w:tblGrid>
      <w:tr w:rsidR="00204E24" w:rsidRPr="004C0DBC" w:rsidTr="0042145C">
        <w:trPr>
          <w:trHeight w:val="1926"/>
        </w:trPr>
        <w:tc>
          <w:tcPr>
            <w:tcW w:w="9071" w:type="dxa"/>
          </w:tcPr>
          <w:p w:rsidR="00204E24" w:rsidRPr="004C0DBC" w:rsidRDefault="00204E24" w:rsidP="0042145C">
            <w:pPr>
              <w:tabs>
                <w:tab w:val="left" w:pos="3210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4C0DBC">
              <w:rPr>
                <w:rFonts w:ascii="Times New Roman" w:hAnsi="Times New Roman"/>
                <w:sz w:val="24"/>
                <w:szCs w:val="24"/>
                <w:lang w:val="sl-SI"/>
              </w:rPr>
              <w:t>Moderator, ki udeležencem predstavi orodje in pravila delovanja</w:t>
            </w:r>
          </w:p>
          <w:p w:rsidR="00204E24" w:rsidRPr="004C0DBC" w:rsidRDefault="00204E24" w:rsidP="0042145C">
            <w:pPr>
              <w:tabs>
                <w:tab w:val="left" w:pos="3210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4C0DBC">
              <w:rPr>
                <w:rFonts w:ascii="Times New Roman" w:hAnsi="Times New Roman"/>
                <w:sz w:val="24"/>
                <w:szCs w:val="24"/>
                <w:lang w:val="sl-SI"/>
              </w:rPr>
              <w:t>Časomerilec</w:t>
            </w:r>
          </w:p>
          <w:p w:rsidR="00204E24" w:rsidRPr="004C0DBC" w:rsidRDefault="00204E24" w:rsidP="0042145C">
            <w:pPr>
              <w:tabs>
                <w:tab w:val="left" w:pos="3210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4C0DBC">
              <w:rPr>
                <w:rFonts w:ascii="Times New Roman" w:hAnsi="Times New Roman"/>
                <w:sz w:val="24"/>
                <w:szCs w:val="24"/>
                <w:lang w:val="sl-SI"/>
              </w:rPr>
              <w:t>Predstavljalec – predstavi zbrane podatke (brez interpretacije)</w:t>
            </w:r>
          </w:p>
          <w:p w:rsidR="00204E24" w:rsidRPr="004C0DBC" w:rsidRDefault="00204E24" w:rsidP="0042145C">
            <w:pPr>
              <w:tabs>
                <w:tab w:val="left" w:pos="3210"/>
              </w:tabs>
              <w:spacing w:before="120" w:after="120" w:line="276" w:lineRule="auto"/>
              <w:rPr>
                <w:rFonts w:ascii="Times New Roman" w:hAnsi="Times New Roman"/>
                <w:b/>
                <w:sz w:val="24"/>
                <w:szCs w:val="24"/>
                <w:lang w:val="sl-SI"/>
              </w:rPr>
            </w:pPr>
          </w:p>
        </w:tc>
      </w:tr>
    </w:tbl>
    <w:p w:rsidR="00204E24" w:rsidRPr="004C0DBC" w:rsidRDefault="00204E24" w:rsidP="00204E24">
      <w:pPr>
        <w:keepNext/>
        <w:tabs>
          <w:tab w:val="left" w:pos="3210"/>
        </w:tabs>
        <w:spacing w:before="120" w:after="120" w:line="276" w:lineRule="auto"/>
        <w:rPr>
          <w:rFonts w:ascii="Times New Roman" w:hAnsi="Times New Roman"/>
          <w:b/>
          <w:sz w:val="24"/>
          <w:szCs w:val="24"/>
          <w:lang w:val="sl-SI"/>
        </w:rPr>
      </w:pPr>
      <w:r w:rsidRPr="004C0DBC">
        <w:rPr>
          <w:rFonts w:ascii="Times New Roman" w:hAnsi="Times New Roman"/>
          <w:b/>
          <w:sz w:val="24"/>
          <w:szCs w:val="24"/>
          <w:lang w:val="sl-SI"/>
        </w:rPr>
        <w:t>Proces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71"/>
      </w:tblGrid>
      <w:tr w:rsidR="00204E24" w:rsidRPr="00A7249C" w:rsidTr="0042145C">
        <w:tc>
          <w:tcPr>
            <w:tcW w:w="9071" w:type="dxa"/>
          </w:tcPr>
          <w:p w:rsidR="00204E24" w:rsidRPr="004C0DBC" w:rsidRDefault="00204E24" w:rsidP="00204E24">
            <w:pPr>
              <w:pStyle w:val="Odstavekseznama"/>
              <w:widowControl/>
              <w:numPr>
                <w:ilvl w:val="0"/>
                <w:numId w:val="1"/>
              </w:numPr>
              <w:tabs>
                <w:tab w:val="left" w:pos="3210"/>
              </w:tabs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sl-SI"/>
              </w:rPr>
            </w:pPr>
            <w:r w:rsidRPr="004C0DBC">
              <w:rPr>
                <w:rFonts w:ascii="Times New Roman" w:hAnsi="Times New Roman"/>
                <w:b/>
                <w:sz w:val="24"/>
                <w:szCs w:val="24"/>
                <w:lang w:val="sl-SI"/>
              </w:rPr>
              <w:t>Začetek</w:t>
            </w:r>
          </w:p>
          <w:p w:rsidR="00204E24" w:rsidRPr="004C0DBC" w:rsidRDefault="00204E24" w:rsidP="00204E24">
            <w:pPr>
              <w:pStyle w:val="Odstavekseznama"/>
              <w:widowControl/>
              <w:numPr>
                <w:ilvl w:val="0"/>
                <w:numId w:val="3"/>
              </w:numPr>
              <w:tabs>
                <w:tab w:val="left" w:pos="3210"/>
              </w:tabs>
              <w:autoSpaceDE/>
              <w:autoSpaceDN/>
              <w:spacing w:line="276" w:lineRule="auto"/>
              <w:contextualSpacing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4C0DBC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Moderator razloži pravila in opozori, da 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 xml:space="preserve">bo </w:t>
            </w:r>
            <w:r w:rsidRPr="004C0DBC">
              <w:rPr>
                <w:rFonts w:ascii="Times New Roman" w:hAnsi="Times New Roman"/>
                <w:sz w:val="24"/>
                <w:szCs w:val="24"/>
                <w:lang w:val="sl-SI"/>
              </w:rPr>
              <w:t>vsak naslednji korak traja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l</w:t>
            </w:r>
            <w:r w:rsidRPr="004C0DBC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10 min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ut</w:t>
            </w:r>
            <w:r w:rsidRPr="004C0DBC">
              <w:rPr>
                <w:rFonts w:ascii="Times New Roman" w:hAnsi="Times New Roman"/>
                <w:sz w:val="24"/>
                <w:szCs w:val="24"/>
                <w:lang w:val="sl-SI"/>
              </w:rPr>
              <w:t>.</w:t>
            </w:r>
          </w:p>
          <w:p w:rsidR="00204E24" w:rsidRPr="004C0DBC" w:rsidRDefault="00204E24" w:rsidP="00204E24">
            <w:pPr>
              <w:pStyle w:val="Odstavekseznama"/>
              <w:widowControl/>
              <w:numPr>
                <w:ilvl w:val="0"/>
                <w:numId w:val="3"/>
              </w:numPr>
              <w:tabs>
                <w:tab w:val="left" w:pos="3210"/>
              </w:tabs>
              <w:autoSpaceDE/>
              <w:autoSpaceDN/>
              <w:spacing w:line="276" w:lineRule="auto"/>
              <w:contextualSpacing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4C0DBC">
              <w:rPr>
                <w:rFonts w:ascii="Times New Roman" w:hAnsi="Times New Roman"/>
                <w:sz w:val="24"/>
                <w:szCs w:val="24"/>
                <w:lang w:val="sl-SI"/>
              </w:rPr>
              <w:t>Predstavljalec predstavi podatke, ki jih je zbral v raziskavi (brez interpretacije)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.</w:t>
            </w:r>
          </w:p>
          <w:p w:rsidR="00204E24" w:rsidRPr="004C0DBC" w:rsidRDefault="00204E24" w:rsidP="0042145C">
            <w:pPr>
              <w:pStyle w:val="Odstavekseznama"/>
              <w:tabs>
                <w:tab w:val="left" w:pos="3210"/>
              </w:tabs>
              <w:spacing w:line="276" w:lineRule="auto"/>
              <w:ind w:left="1077"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4C0DBC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. </w:t>
            </w:r>
          </w:p>
          <w:p w:rsidR="00204E24" w:rsidRPr="004C0DBC" w:rsidRDefault="00204E24" w:rsidP="00204E24">
            <w:pPr>
              <w:pStyle w:val="Odstavekseznama"/>
              <w:widowControl/>
              <w:numPr>
                <w:ilvl w:val="0"/>
                <w:numId w:val="1"/>
              </w:numPr>
              <w:tabs>
                <w:tab w:val="left" w:pos="3210"/>
              </w:tabs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4C0DBC">
              <w:rPr>
                <w:rFonts w:ascii="Times New Roman" w:hAnsi="Times New Roman"/>
                <w:b/>
                <w:sz w:val="24"/>
                <w:szCs w:val="24"/>
                <w:lang w:val="sl-SI"/>
              </w:rPr>
              <w:t>Opis podatkov (10 min</w:t>
            </w:r>
            <w:r>
              <w:rPr>
                <w:rFonts w:ascii="Times New Roman" w:hAnsi="Times New Roman"/>
                <w:b/>
                <w:sz w:val="24"/>
                <w:szCs w:val="24"/>
                <w:lang w:val="sl-SI"/>
              </w:rPr>
              <w:t>.</w:t>
            </w:r>
            <w:r w:rsidRPr="004C0DBC">
              <w:rPr>
                <w:rFonts w:ascii="Times New Roman" w:hAnsi="Times New Roman"/>
                <w:b/>
                <w:sz w:val="24"/>
                <w:szCs w:val="24"/>
                <w:lang w:val="sl-SI"/>
              </w:rPr>
              <w:t>)</w:t>
            </w:r>
          </w:p>
          <w:p w:rsidR="00204E24" w:rsidRPr="004C0DBC" w:rsidRDefault="00204E24" w:rsidP="0042145C">
            <w:pPr>
              <w:pStyle w:val="Odstavekseznama"/>
              <w:tabs>
                <w:tab w:val="left" w:pos="3210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val="sl-SI"/>
              </w:rPr>
            </w:pPr>
          </w:p>
          <w:p w:rsidR="00204E24" w:rsidRPr="004C0DBC" w:rsidRDefault="00204E24" w:rsidP="0042145C">
            <w:pPr>
              <w:pStyle w:val="Odstavekseznama"/>
              <w:tabs>
                <w:tab w:val="left" w:pos="3210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4C0DBC">
              <w:rPr>
                <w:rFonts w:ascii="Times New Roman" w:hAnsi="Times New Roman"/>
                <w:sz w:val="24"/>
                <w:szCs w:val="24"/>
                <w:lang w:val="sl-SI"/>
              </w:rPr>
              <w:lastRenderedPageBreak/>
              <w:t>• Moderator vpraša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: »</w:t>
            </w:r>
            <w:r w:rsidRPr="004C0DBC">
              <w:rPr>
                <w:rFonts w:ascii="Times New Roman" w:hAnsi="Times New Roman"/>
                <w:sz w:val="24"/>
                <w:szCs w:val="24"/>
                <w:lang w:val="sl-SI"/>
              </w:rPr>
              <w:t>Kaj vidite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?«</w:t>
            </w:r>
          </w:p>
          <w:p w:rsidR="00204E24" w:rsidRPr="004C0DBC" w:rsidRDefault="00204E24" w:rsidP="00204E24">
            <w:pPr>
              <w:pStyle w:val="Odstavekseznama"/>
              <w:widowControl/>
              <w:numPr>
                <w:ilvl w:val="0"/>
                <w:numId w:val="5"/>
              </w:numPr>
              <w:tabs>
                <w:tab w:val="left" w:pos="3210"/>
              </w:tabs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4C0DBC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Skupina v času, ki je na voljo, zbere čim več podatkov. </w:t>
            </w:r>
          </w:p>
          <w:p w:rsidR="00204E24" w:rsidRPr="00475CEC" w:rsidRDefault="00204E24" w:rsidP="00204E24">
            <w:pPr>
              <w:pStyle w:val="Odstavekseznama"/>
              <w:widowControl/>
              <w:numPr>
                <w:ilvl w:val="0"/>
                <w:numId w:val="5"/>
              </w:numPr>
              <w:tabs>
                <w:tab w:val="left" w:pos="3210"/>
              </w:tabs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val="sl-SI"/>
              </w:rPr>
            </w:pPr>
            <w:r w:rsidRPr="00475CEC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Člani skupine opisujejo podatke, ki jih imajo na voljo. Ničesar ne komentirajo. </w:t>
            </w:r>
            <w:r w:rsidRPr="00475CEC">
              <w:rPr>
                <w:rFonts w:ascii="Times New Roman" w:hAnsi="Times New Roman"/>
                <w:i/>
                <w:sz w:val="24"/>
                <w:szCs w:val="24"/>
                <w:lang w:val="sl-SI"/>
              </w:rPr>
              <w:t>Npr. »Na prvi strani, v drugem stolpcu . . .«</w:t>
            </w:r>
          </w:p>
          <w:p w:rsidR="00204E24" w:rsidRPr="004C0DBC" w:rsidRDefault="00204E24" w:rsidP="00204E24">
            <w:pPr>
              <w:pStyle w:val="Odstavekseznama"/>
              <w:widowControl/>
              <w:numPr>
                <w:ilvl w:val="0"/>
                <w:numId w:val="4"/>
              </w:numPr>
              <w:tabs>
                <w:tab w:val="left" w:pos="3210"/>
              </w:tabs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4C0DBC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V primeru sodb ali interpretacij posameznik utemelji, kje v podatkih je našel dokaze za svoje trditve. </w:t>
            </w:r>
          </w:p>
          <w:p w:rsidR="00204E24" w:rsidRPr="004C0DBC" w:rsidRDefault="00204E24" w:rsidP="00204E24">
            <w:pPr>
              <w:pStyle w:val="Odstavekseznama"/>
              <w:widowControl/>
              <w:numPr>
                <w:ilvl w:val="0"/>
                <w:numId w:val="4"/>
              </w:numPr>
              <w:tabs>
                <w:tab w:val="left" w:pos="3210"/>
              </w:tabs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4C0DBC">
              <w:rPr>
                <w:rFonts w:ascii="Times New Roman" w:hAnsi="Times New Roman"/>
                <w:sz w:val="24"/>
                <w:szCs w:val="24"/>
                <w:lang w:val="sl-SI"/>
              </w:rPr>
              <w:t>Udeleženci svoje ugotovitve zapisujejo na plakat.</w:t>
            </w:r>
          </w:p>
          <w:p w:rsidR="00204E24" w:rsidRPr="004C0DBC" w:rsidRDefault="00204E24" w:rsidP="0042145C">
            <w:pPr>
              <w:pStyle w:val="Odstavekseznama"/>
              <w:tabs>
                <w:tab w:val="left" w:pos="3210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val="sl-SI"/>
              </w:rPr>
            </w:pPr>
          </w:p>
          <w:p w:rsidR="00204E24" w:rsidRPr="004C0DBC" w:rsidRDefault="00204E24" w:rsidP="00204E24">
            <w:pPr>
              <w:pStyle w:val="Odstavekseznama"/>
              <w:widowControl/>
              <w:numPr>
                <w:ilvl w:val="0"/>
                <w:numId w:val="1"/>
              </w:numPr>
              <w:tabs>
                <w:tab w:val="left" w:pos="3210"/>
              </w:tabs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sl-SI"/>
              </w:rPr>
            </w:pPr>
            <w:r w:rsidRPr="004C0DBC">
              <w:rPr>
                <w:rFonts w:ascii="Times New Roman" w:hAnsi="Times New Roman"/>
                <w:b/>
                <w:sz w:val="24"/>
                <w:szCs w:val="24"/>
                <w:lang w:val="sl-SI"/>
              </w:rPr>
              <w:t>Interpretacija podatkov (10 min</w:t>
            </w:r>
            <w:r>
              <w:rPr>
                <w:rFonts w:ascii="Times New Roman" w:hAnsi="Times New Roman"/>
                <w:b/>
                <w:sz w:val="24"/>
                <w:szCs w:val="24"/>
                <w:lang w:val="sl-SI"/>
              </w:rPr>
              <w:t>.</w:t>
            </w:r>
            <w:r w:rsidRPr="004C0DBC">
              <w:rPr>
                <w:rFonts w:ascii="Times New Roman" w:hAnsi="Times New Roman"/>
                <w:b/>
                <w:sz w:val="24"/>
                <w:szCs w:val="24"/>
                <w:lang w:val="sl-SI"/>
              </w:rPr>
              <w:t xml:space="preserve">) </w:t>
            </w:r>
          </w:p>
          <w:p w:rsidR="00204E24" w:rsidRPr="004C0DBC" w:rsidRDefault="00204E24" w:rsidP="0042145C">
            <w:pPr>
              <w:pStyle w:val="Odstavekseznama"/>
              <w:tabs>
                <w:tab w:val="left" w:pos="3210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val="sl-SI"/>
              </w:rPr>
            </w:pPr>
          </w:p>
          <w:p w:rsidR="00204E24" w:rsidRPr="004C0DBC" w:rsidRDefault="00204E24" w:rsidP="00204E24">
            <w:pPr>
              <w:pStyle w:val="Odstavekseznama"/>
              <w:widowControl/>
              <w:numPr>
                <w:ilvl w:val="0"/>
                <w:numId w:val="2"/>
              </w:numPr>
              <w:tabs>
                <w:tab w:val="left" w:pos="3210"/>
              </w:tabs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4C0DBC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Moderator vpraša: </w:t>
            </w:r>
          </w:p>
          <w:p w:rsidR="00204E24" w:rsidRPr="004C0DBC" w:rsidRDefault="00204E24" w:rsidP="00204E24">
            <w:pPr>
              <w:pStyle w:val="Odstavekseznama"/>
              <w:widowControl/>
              <w:numPr>
                <w:ilvl w:val="0"/>
                <w:numId w:val="2"/>
              </w:numPr>
              <w:tabs>
                <w:tab w:val="left" w:pos="3210"/>
              </w:tabs>
              <w:autoSpaceDE/>
              <w:autoSpaceDN/>
              <w:spacing w:after="240" w:line="276" w:lineRule="auto"/>
              <w:ind w:left="1560"/>
              <w:contextualSpacing/>
              <w:rPr>
                <w:rFonts w:ascii="Times New Roman" w:hAnsi="Times New Roman"/>
                <w:sz w:val="24"/>
                <w:szCs w:val="24"/>
                <w:lang w:val="sl-SI"/>
              </w:rPr>
            </w:pPr>
            <w:r>
              <w:rPr>
                <w:rFonts w:ascii="Times New Roman" w:hAnsi="Times New Roman"/>
                <w:sz w:val="24"/>
                <w:szCs w:val="24"/>
                <w:lang w:val="sl-SI"/>
              </w:rPr>
              <w:t>»</w:t>
            </w:r>
            <w:r w:rsidRPr="004C0DBC">
              <w:rPr>
                <w:rFonts w:ascii="Times New Roman" w:hAnsi="Times New Roman"/>
                <w:sz w:val="24"/>
                <w:szCs w:val="24"/>
                <w:lang w:val="sl-SI"/>
              </w:rPr>
              <w:t>Kaj lahko predpostavljamo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</w:t>
            </w:r>
            <w:r w:rsidRPr="004C0DBC">
              <w:rPr>
                <w:rFonts w:ascii="Times New Roman" w:hAnsi="Times New Roman"/>
                <w:sz w:val="24"/>
                <w:szCs w:val="24"/>
                <w:lang w:val="sl-SI"/>
              </w:rPr>
              <w:t>na podlagi zbranih podatkov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?«</w:t>
            </w:r>
            <w:r w:rsidRPr="004C0DBC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</w:t>
            </w:r>
          </w:p>
          <w:p w:rsidR="00204E24" w:rsidRPr="004C0DBC" w:rsidRDefault="00204E24" w:rsidP="00204E24">
            <w:pPr>
              <w:pStyle w:val="Odstavekseznama"/>
              <w:widowControl/>
              <w:numPr>
                <w:ilvl w:val="0"/>
                <w:numId w:val="2"/>
              </w:numPr>
              <w:tabs>
                <w:tab w:val="left" w:pos="3210"/>
              </w:tabs>
              <w:autoSpaceDE/>
              <w:autoSpaceDN/>
              <w:spacing w:after="240" w:line="276" w:lineRule="auto"/>
              <w:ind w:left="1560"/>
              <w:contextualSpacing/>
              <w:rPr>
                <w:rFonts w:ascii="Times New Roman" w:hAnsi="Times New Roman"/>
                <w:sz w:val="24"/>
                <w:szCs w:val="24"/>
                <w:lang w:val="sl-SI"/>
              </w:rPr>
            </w:pPr>
            <w:r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»</w:t>
            </w:r>
            <w:r w:rsidRPr="004C0DBC">
              <w:rPr>
                <w:rFonts w:ascii="Times New Roman" w:hAnsi="Times New Roman"/>
                <w:sz w:val="24"/>
                <w:szCs w:val="24"/>
                <w:lang w:val="sl-SI"/>
              </w:rPr>
              <w:t>Kaj lahko predpostavljamo o učencih in njihovem učenju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?«</w:t>
            </w:r>
          </w:p>
          <w:p w:rsidR="00204E24" w:rsidRPr="004C0DBC" w:rsidRDefault="00204E24" w:rsidP="0042145C">
            <w:pPr>
              <w:pStyle w:val="Odstavekseznama"/>
              <w:tabs>
                <w:tab w:val="left" w:pos="3210"/>
              </w:tabs>
              <w:spacing w:line="276" w:lineRule="auto"/>
              <w:ind w:left="1560"/>
              <w:rPr>
                <w:rFonts w:ascii="Times New Roman" w:hAnsi="Times New Roman"/>
                <w:sz w:val="24"/>
                <w:szCs w:val="24"/>
                <w:lang w:val="sl-SI"/>
              </w:rPr>
            </w:pPr>
          </w:p>
          <w:p w:rsidR="00204E24" w:rsidRPr="004C0DBC" w:rsidRDefault="00204E24" w:rsidP="00204E24">
            <w:pPr>
              <w:pStyle w:val="Odstavekseznama"/>
              <w:widowControl/>
              <w:numPr>
                <w:ilvl w:val="0"/>
                <w:numId w:val="2"/>
              </w:numPr>
              <w:tabs>
                <w:tab w:val="left" w:pos="3210"/>
              </w:tabs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4C0DBC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Medtem skupina poskuša osmisliti zbrane podatke in odgovoriti na vprašanji kaj in zakaj. Skupina zbere čim več interpretacij in jih evalvira glede na vrsto in 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kakovost</w:t>
            </w:r>
            <w:r w:rsidRPr="004C0DBC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dokazov, ki so na voljo.</w:t>
            </w:r>
          </w:p>
          <w:p w:rsidR="00204E24" w:rsidRPr="004C0DBC" w:rsidRDefault="00204E24" w:rsidP="0042145C">
            <w:pPr>
              <w:tabs>
                <w:tab w:val="left" w:pos="3210"/>
              </w:tabs>
              <w:spacing w:line="276" w:lineRule="auto"/>
              <w:ind w:left="709"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4C0DBC">
              <w:rPr>
                <w:rFonts w:ascii="Times New Roman" w:hAnsi="Times New Roman"/>
                <w:sz w:val="24"/>
                <w:szCs w:val="24"/>
                <w:lang w:val="sl-SI"/>
              </w:rPr>
              <w:t>Na podlagi zbranih podatkov skupina predvideva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,</w:t>
            </w:r>
            <w:r w:rsidRPr="004C0DBC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kaj raziskuje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in zakaj</w:t>
            </w:r>
            <w:r w:rsidRPr="004C0DBC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. Razmišlja kreativno in dopušča različne interpretacije, ki jih imajo posamezni člani. </w:t>
            </w:r>
          </w:p>
          <w:p w:rsidR="00204E24" w:rsidRPr="004C0DBC" w:rsidRDefault="00204E24" w:rsidP="00204E24">
            <w:pPr>
              <w:pStyle w:val="Odstavekseznama"/>
              <w:widowControl/>
              <w:numPr>
                <w:ilvl w:val="0"/>
                <w:numId w:val="1"/>
              </w:numPr>
              <w:tabs>
                <w:tab w:val="left" w:pos="3210"/>
              </w:tabs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sl-SI"/>
              </w:rPr>
            </w:pPr>
            <w:r w:rsidRPr="004C0DBC">
              <w:rPr>
                <w:rFonts w:ascii="Times New Roman" w:hAnsi="Times New Roman"/>
                <w:b/>
                <w:sz w:val="24"/>
                <w:szCs w:val="24"/>
                <w:lang w:val="sl-SI"/>
              </w:rPr>
              <w:t>Implikacije (raba v razredu) (10 min</w:t>
            </w:r>
            <w:r>
              <w:rPr>
                <w:rFonts w:ascii="Times New Roman" w:hAnsi="Times New Roman"/>
                <w:b/>
                <w:sz w:val="24"/>
                <w:szCs w:val="24"/>
                <w:lang w:val="sl-SI"/>
              </w:rPr>
              <w:t>.</w:t>
            </w:r>
            <w:r w:rsidRPr="004C0DBC">
              <w:rPr>
                <w:rFonts w:ascii="Times New Roman" w:hAnsi="Times New Roman"/>
                <w:b/>
                <w:sz w:val="24"/>
                <w:szCs w:val="24"/>
                <w:lang w:val="sl-SI"/>
              </w:rPr>
              <w:t xml:space="preserve">) </w:t>
            </w:r>
          </w:p>
          <w:p w:rsidR="00204E24" w:rsidRPr="004C0DBC" w:rsidRDefault="00204E24" w:rsidP="0042145C">
            <w:pPr>
              <w:tabs>
                <w:tab w:val="left" w:pos="3210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4C0DBC">
              <w:rPr>
                <w:rFonts w:ascii="Times New Roman" w:hAnsi="Times New Roman"/>
                <w:sz w:val="24"/>
                <w:szCs w:val="24"/>
                <w:lang w:val="sl-SI"/>
              </w:rPr>
              <w:t>Moderator vpraša:</w:t>
            </w:r>
          </w:p>
          <w:p w:rsidR="00204E24" w:rsidRPr="004C0DBC" w:rsidRDefault="00204E24" w:rsidP="00204E24">
            <w:pPr>
              <w:pStyle w:val="Odstavekseznama"/>
              <w:widowControl/>
              <w:numPr>
                <w:ilvl w:val="0"/>
                <w:numId w:val="2"/>
              </w:numPr>
              <w:tabs>
                <w:tab w:val="left" w:pos="3210"/>
              </w:tabs>
              <w:autoSpaceDE/>
              <w:autoSpaceDN/>
              <w:spacing w:after="240" w:line="276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  <w:lang w:val="sl-SI"/>
              </w:rPr>
            </w:pPr>
            <w:r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»</w:t>
            </w:r>
            <w:r w:rsidRPr="004C0DBC">
              <w:rPr>
                <w:rFonts w:ascii="Times New Roman" w:hAnsi="Times New Roman"/>
                <w:sz w:val="24"/>
                <w:szCs w:val="24"/>
                <w:lang w:val="sl-SI"/>
              </w:rPr>
              <w:t>Kako raziskava vpliva na poučevanje in učenje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?«</w:t>
            </w:r>
            <w:r w:rsidRPr="004C0DBC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 </w:t>
            </w:r>
          </w:p>
          <w:p w:rsidR="00204E24" w:rsidRPr="004C0DBC" w:rsidRDefault="00204E24" w:rsidP="00204E24">
            <w:pPr>
              <w:pStyle w:val="Odstavekseznama"/>
              <w:widowControl/>
              <w:numPr>
                <w:ilvl w:val="0"/>
                <w:numId w:val="2"/>
              </w:numPr>
              <w:tabs>
                <w:tab w:val="left" w:pos="3210"/>
              </w:tabs>
              <w:autoSpaceDE/>
              <w:autoSpaceDN/>
              <w:spacing w:after="240" w:line="276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4C0DBC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Ob upoštevanju opisa podatkov in različnih interpretacij skupina razpravlja o možnih posledicah v pedagoški praksi. Pri tem si pomaga z vprašanji: </w:t>
            </w:r>
          </w:p>
          <w:p w:rsidR="00204E24" w:rsidRPr="009D4934" w:rsidRDefault="00204E24" w:rsidP="00204E24">
            <w:pPr>
              <w:pStyle w:val="Odstavekseznama"/>
              <w:widowControl/>
              <w:numPr>
                <w:ilvl w:val="0"/>
                <w:numId w:val="2"/>
              </w:numPr>
              <w:tabs>
                <w:tab w:val="left" w:pos="3210"/>
              </w:tabs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9D4934">
              <w:rPr>
                <w:rFonts w:ascii="Times New Roman" w:hAnsi="Times New Roman"/>
                <w:sz w:val="24"/>
                <w:szCs w:val="24"/>
                <w:lang w:val="sl-SI"/>
              </w:rPr>
              <w:t>Kakšni bodo ukrepi v razredu?</w:t>
            </w:r>
          </w:p>
          <w:p w:rsidR="00204E24" w:rsidRPr="004C0DBC" w:rsidRDefault="00204E24" w:rsidP="00204E24">
            <w:pPr>
              <w:pStyle w:val="Odstavekseznama"/>
              <w:widowControl/>
              <w:numPr>
                <w:ilvl w:val="0"/>
                <w:numId w:val="2"/>
              </w:numPr>
              <w:tabs>
                <w:tab w:val="left" w:pos="3210"/>
              </w:tabs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4C0DBC">
              <w:rPr>
                <w:rFonts w:ascii="Times New Roman" w:hAnsi="Times New Roman"/>
                <w:sz w:val="24"/>
                <w:szCs w:val="24"/>
                <w:lang w:val="sl-SI"/>
              </w:rPr>
              <w:t>Katere strategije bi bile najbolj učinkovite?</w:t>
            </w:r>
          </w:p>
          <w:p w:rsidR="00204E24" w:rsidRPr="004C0DBC" w:rsidRDefault="00204E24" w:rsidP="00204E24">
            <w:pPr>
              <w:pStyle w:val="Odstavekseznama"/>
              <w:widowControl/>
              <w:numPr>
                <w:ilvl w:val="0"/>
                <w:numId w:val="2"/>
              </w:numPr>
              <w:tabs>
                <w:tab w:val="left" w:pos="3210"/>
              </w:tabs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4C0DBC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Česa bi si še želeli? 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Kako</w:t>
            </w:r>
            <w:r w:rsidRPr="004C0DBC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lahko pridobite informacije? </w:t>
            </w:r>
          </w:p>
          <w:p w:rsidR="00204E24" w:rsidRPr="004C0DBC" w:rsidRDefault="00204E24" w:rsidP="00204E24">
            <w:pPr>
              <w:pStyle w:val="Odstavekseznama"/>
              <w:widowControl/>
              <w:numPr>
                <w:ilvl w:val="0"/>
                <w:numId w:val="2"/>
              </w:numPr>
              <w:tabs>
                <w:tab w:val="left" w:pos="3210"/>
              </w:tabs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4C0DBC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K čemu vas spodbuja 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po</w:t>
            </w:r>
            <w:r w:rsidRPr="004C0DBC">
              <w:rPr>
                <w:rFonts w:ascii="Times New Roman" w:hAnsi="Times New Roman"/>
                <w:sz w:val="24"/>
                <w:szCs w:val="24"/>
                <w:lang w:val="sl-SI"/>
              </w:rPr>
              <w:t>govor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,</w:t>
            </w:r>
            <w:r w:rsidRPr="004C0DBC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opravljen v skupini? </w:t>
            </w:r>
          </w:p>
          <w:p w:rsidR="00204E24" w:rsidRPr="004C0DBC" w:rsidRDefault="00204E24" w:rsidP="0042145C">
            <w:pPr>
              <w:pStyle w:val="Odstavekseznama"/>
              <w:tabs>
                <w:tab w:val="left" w:pos="3210"/>
              </w:tabs>
              <w:spacing w:line="276" w:lineRule="auto"/>
              <w:ind w:left="1800"/>
              <w:rPr>
                <w:rFonts w:ascii="Times New Roman" w:hAnsi="Times New Roman"/>
                <w:sz w:val="24"/>
                <w:szCs w:val="24"/>
                <w:lang w:val="sl-SI"/>
              </w:rPr>
            </w:pPr>
          </w:p>
          <w:p w:rsidR="00204E24" w:rsidRPr="004C0DBC" w:rsidRDefault="00204E24" w:rsidP="00204E24">
            <w:pPr>
              <w:pStyle w:val="Odstavekseznama"/>
              <w:widowControl/>
              <w:numPr>
                <w:ilvl w:val="0"/>
                <w:numId w:val="1"/>
              </w:numPr>
              <w:tabs>
                <w:tab w:val="left" w:pos="3210"/>
              </w:tabs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sl-SI"/>
              </w:rPr>
            </w:pPr>
            <w:r w:rsidRPr="004C0DBC">
              <w:rPr>
                <w:rFonts w:ascii="Times New Roman" w:hAnsi="Times New Roman"/>
                <w:b/>
                <w:sz w:val="24"/>
                <w:szCs w:val="24"/>
                <w:lang w:val="sl-SI"/>
              </w:rPr>
              <w:t>Refleksija (10 min</w:t>
            </w:r>
            <w:r>
              <w:rPr>
                <w:rFonts w:ascii="Times New Roman" w:hAnsi="Times New Roman"/>
                <w:b/>
                <w:sz w:val="24"/>
                <w:szCs w:val="24"/>
                <w:lang w:val="sl-SI"/>
              </w:rPr>
              <w:t>.</w:t>
            </w:r>
            <w:r w:rsidRPr="004C0DBC">
              <w:rPr>
                <w:rFonts w:ascii="Times New Roman" w:hAnsi="Times New Roman"/>
                <w:b/>
                <w:sz w:val="24"/>
                <w:szCs w:val="24"/>
                <w:lang w:val="sl-SI"/>
              </w:rPr>
              <w:t xml:space="preserve">) </w:t>
            </w:r>
          </w:p>
          <w:p w:rsidR="00204E24" w:rsidRPr="004C0DBC" w:rsidRDefault="00204E24" w:rsidP="0042145C">
            <w:pPr>
              <w:pStyle w:val="Odstavekseznama"/>
              <w:tabs>
                <w:tab w:val="left" w:pos="3210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sl-SI"/>
              </w:rPr>
            </w:pPr>
          </w:p>
          <w:p w:rsidR="00204E24" w:rsidRPr="004C0DBC" w:rsidRDefault="00204E24" w:rsidP="0042145C">
            <w:pPr>
              <w:pStyle w:val="Odstavekseznama"/>
              <w:tabs>
                <w:tab w:val="left" w:pos="3210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4C0DBC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Predstavljalčeva refleksija: </w:t>
            </w:r>
          </w:p>
          <w:p w:rsidR="00204E24" w:rsidRPr="004C0DBC" w:rsidRDefault="00204E24" w:rsidP="00204E24">
            <w:pPr>
              <w:pStyle w:val="Odstavekseznama"/>
              <w:widowControl/>
              <w:numPr>
                <w:ilvl w:val="0"/>
                <w:numId w:val="6"/>
              </w:numPr>
              <w:tabs>
                <w:tab w:val="left" w:pos="3210"/>
              </w:tabs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4C0DBC">
              <w:rPr>
                <w:rFonts w:ascii="Times New Roman" w:hAnsi="Times New Roman"/>
                <w:sz w:val="24"/>
                <w:szCs w:val="24"/>
                <w:lang w:val="sl-SI"/>
              </w:rPr>
              <w:t>Kaj ste se naučili od kolegov, kaj je bilo za vas presenetljivo in kaj zanimivo?</w:t>
            </w:r>
          </w:p>
          <w:p w:rsidR="00204E24" w:rsidRPr="004C0DBC" w:rsidRDefault="00204E24" w:rsidP="00204E24">
            <w:pPr>
              <w:pStyle w:val="Odstavekseznama"/>
              <w:widowControl/>
              <w:numPr>
                <w:ilvl w:val="0"/>
                <w:numId w:val="6"/>
              </w:numPr>
              <w:tabs>
                <w:tab w:val="left" w:pos="3210"/>
              </w:tabs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4C0DBC">
              <w:rPr>
                <w:rFonts w:ascii="Times New Roman" w:hAnsi="Times New Roman"/>
                <w:sz w:val="24"/>
                <w:szCs w:val="24"/>
                <w:lang w:val="sl-SI"/>
              </w:rPr>
              <w:t>Kaj je bilo nov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 xml:space="preserve">o </w:t>
            </w:r>
            <w:r w:rsidRPr="004C0DBC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za vas? </w:t>
            </w:r>
          </w:p>
          <w:p w:rsidR="00204E24" w:rsidRPr="004C0DBC" w:rsidRDefault="00204E24" w:rsidP="00204E24">
            <w:pPr>
              <w:pStyle w:val="Odstavekseznama"/>
              <w:widowControl/>
              <w:numPr>
                <w:ilvl w:val="0"/>
                <w:numId w:val="6"/>
              </w:numPr>
              <w:tabs>
                <w:tab w:val="left" w:pos="3210"/>
              </w:tabs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4C0DBC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Kako bi lahko poglede vaših kolegov vključili v 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svojo</w:t>
            </w:r>
            <w:r w:rsidRPr="004C0DBC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pedagoško prakso? </w:t>
            </w:r>
          </w:p>
          <w:p w:rsidR="00204E24" w:rsidRPr="004C0DBC" w:rsidRDefault="00204E24" w:rsidP="0042145C">
            <w:pPr>
              <w:pStyle w:val="Odstavekseznama"/>
              <w:tabs>
                <w:tab w:val="left" w:pos="3210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val="sl-SI"/>
              </w:rPr>
            </w:pPr>
          </w:p>
          <w:p w:rsidR="00204E24" w:rsidRPr="004C0DBC" w:rsidRDefault="00204E24" w:rsidP="0042145C">
            <w:pPr>
              <w:pStyle w:val="Odstavekseznama"/>
              <w:tabs>
                <w:tab w:val="left" w:pos="3210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4C0DBC">
              <w:rPr>
                <w:rFonts w:ascii="Times New Roman" w:hAnsi="Times New Roman"/>
                <w:b/>
                <w:sz w:val="24"/>
                <w:szCs w:val="24"/>
                <w:lang w:val="sl-SI"/>
              </w:rPr>
              <w:t>Refleksija skupine</w:t>
            </w:r>
            <w:r w:rsidRPr="004C0DBC">
              <w:rPr>
                <w:rFonts w:ascii="Times New Roman" w:hAnsi="Times New Roman"/>
                <w:sz w:val="24"/>
                <w:szCs w:val="24"/>
                <w:lang w:val="sl-SI"/>
              </w:rPr>
              <w:t>:</w:t>
            </w:r>
          </w:p>
          <w:p w:rsidR="00204E24" w:rsidRPr="004C0DBC" w:rsidRDefault="00204E24" w:rsidP="00204E24">
            <w:pPr>
              <w:pStyle w:val="Odstavekseznama"/>
              <w:widowControl/>
              <w:numPr>
                <w:ilvl w:val="0"/>
                <w:numId w:val="7"/>
              </w:numPr>
              <w:tabs>
                <w:tab w:val="left" w:pos="3210"/>
              </w:tabs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4C0DBC">
              <w:rPr>
                <w:rFonts w:ascii="Times New Roman" w:hAnsi="Times New Roman"/>
                <w:sz w:val="24"/>
                <w:szCs w:val="24"/>
                <w:lang w:val="sl-SI"/>
              </w:rPr>
              <w:t>Kakšna vprašanja glede predstavljenih podatkov imate sedaj?</w:t>
            </w:r>
          </w:p>
          <w:p w:rsidR="00204E24" w:rsidRPr="004C0DBC" w:rsidRDefault="00204E24" w:rsidP="00204E24">
            <w:pPr>
              <w:pStyle w:val="Odstavekseznama"/>
              <w:widowControl/>
              <w:numPr>
                <w:ilvl w:val="0"/>
                <w:numId w:val="7"/>
              </w:numPr>
              <w:tabs>
                <w:tab w:val="left" w:pos="3210"/>
              </w:tabs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4C0DBC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Kako bi lahko še poglobili ta vprašanja? </w:t>
            </w:r>
          </w:p>
          <w:p w:rsidR="00204E24" w:rsidRPr="004C0DBC" w:rsidRDefault="00204E24" w:rsidP="00204E24">
            <w:pPr>
              <w:pStyle w:val="Odstavekseznama"/>
              <w:widowControl/>
              <w:numPr>
                <w:ilvl w:val="0"/>
                <w:numId w:val="7"/>
              </w:numPr>
              <w:tabs>
                <w:tab w:val="left" w:pos="3210"/>
              </w:tabs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sl-SI"/>
              </w:rPr>
            </w:pPr>
            <w:r w:rsidRPr="004C0DBC">
              <w:rPr>
                <w:rFonts w:ascii="Times New Roman" w:hAnsi="Times New Roman"/>
                <w:sz w:val="24"/>
                <w:szCs w:val="24"/>
                <w:lang w:val="sl-SI"/>
              </w:rPr>
              <w:t>Ali bi tudi vi kaj podobnega poskusili v svojem razredu?</w:t>
            </w:r>
          </w:p>
        </w:tc>
      </w:tr>
    </w:tbl>
    <w:p w:rsidR="00204E24" w:rsidRPr="004C0DBC" w:rsidRDefault="00204E24" w:rsidP="00204E24">
      <w:pPr>
        <w:keepNext/>
        <w:tabs>
          <w:tab w:val="left" w:pos="3210"/>
        </w:tabs>
        <w:spacing w:before="120" w:after="120" w:line="276" w:lineRule="auto"/>
        <w:rPr>
          <w:rFonts w:ascii="Times New Roman" w:hAnsi="Times New Roman"/>
          <w:b/>
          <w:sz w:val="24"/>
          <w:szCs w:val="24"/>
          <w:lang w:val="sl-SI"/>
        </w:rPr>
      </w:pPr>
    </w:p>
    <w:p w:rsidR="00204E24" w:rsidRPr="004C0DBC" w:rsidRDefault="00204E24" w:rsidP="00204E24">
      <w:pPr>
        <w:keepNext/>
        <w:tabs>
          <w:tab w:val="left" w:pos="3210"/>
        </w:tabs>
        <w:spacing w:before="120" w:after="120" w:line="276" w:lineRule="auto"/>
        <w:rPr>
          <w:rFonts w:ascii="Times New Roman" w:hAnsi="Times New Roman"/>
          <w:b/>
          <w:sz w:val="24"/>
          <w:szCs w:val="24"/>
          <w:lang w:val="sl-SI"/>
        </w:rPr>
      </w:pPr>
    </w:p>
    <w:p w:rsidR="00204E24" w:rsidRPr="004C0DBC" w:rsidRDefault="00204E24" w:rsidP="00204E24">
      <w:pPr>
        <w:keepNext/>
        <w:tabs>
          <w:tab w:val="left" w:pos="3210"/>
        </w:tabs>
        <w:spacing w:before="120" w:after="120" w:line="276" w:lineRule="auto"/>
        <w:rPr>
          <w:rFonts w:ascii="Times New Roman" w:hAnsi="Times New Roman"/>
          <w:b/>
          <w:sz w:val="24"/>
          <w:szCs w:val="24"/>
          <w:lang w:val="sl-SI"/>
        </w:rPr>
      </w:pPr>
      <w:r w:rsidRPr="004C0DBC">
        <w:rPr>
          <w:rFonts w:ascii="Times New Roman" w:hAnsi="Times New Roman"/>
          <w:b/>
          <w:sz w:val="24"/>
          <w:szCs w:val="24"/>
          <w:lang w:val="sl-SI"/>
        </w:rPr>
        <w:t xml:space="preserve">Kako uporabiti </w:t>
      </w:r>
      <w:r>
        <w:rPr>
          <w:rFonts w:ascii="Times New Roman" w:hAnsi="Times New Roman"/>
          <w:b/>
          <w:sz w:val="24"/>
          <w:szCs w:val="24"/>
          <w:lang w:val="sl-SI"/>
        </w:rPr>
        <w:t xml:space="preserve">orodje </w:t>
      </w:r>
      <w:r w:rsidRPr="004C0DBC">
        <w:rPr>
          <w:rFonts w:ascii="Times New Roman" w:hAnsi="Times New Roman"/>
          <w:b/>
          <w:sz w:val="24"/>
          <w:szCs w:val="24"/>
          <w:lang w:val="sl-SI"/>
        </w:rPr>
        <w:t>v praksi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71"/>
      </w:tblGrid>
      <w:tr w:rsidR="00204E24" w:rsidRPr="00A7249C" w:rsidTr="0042145C">
        <w:tc>
          <w:tcPr>
            <w:tcW w:w="9071" w:type="dxa"/>
          </w:tcPr>
          <w:p w:rsidR="00204E24" w:rsidRPr="004C0DBC" w:rsidRDefault="00204E24" w:rsidP="0042145C">
            <w:pPr>
              <w:tabs>
                <w:tab w:val="left" w:pos="3210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val="sl-SI"/>
              </w:rPr>
            </w:pPr>
          </w:p>
          <w:p w:rsidR="00204E24" w:rsidRPr="004C0DBC" w:rsidRDefault="00204E24" w:rsidP="0042145C">
            <w:pPr>
              <w:tabs>
                <w:tab w:val="left" w:pos="3210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4C0DBC">
              <w:rPr>
                <w:rFonts w:ascii="Times New Roman" w:hAnsi="Times New Roman"/>
                <w:sz w:val="24"/>
                <w:szCs w:val="24"/>
                <w:lang w:val="sl-SI"/>
              </w:rPr>
              <w:t>Zbrani podatki omogočajo učitelju analizo podatkov in ugotavljanje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,</w:t>
            </w:r>
            <w:r w:rsidRPr="004C0DBC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kako se učenci učijo. V učeči se skupnosti njeni člani s pomočjo korakov, ki jih predvideva orodje, ugotavljajo in predpostavljajo, kako bi podatke lahko uporabili pri načrtovanju pedagoškega procesa v 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prihodnje</w:t>
            </w:r>
            <w:r w:rsidRPr="004C0DBC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. </w:t>
            </w:r>
          </w:p>
          <w:p w:rsidR="00204E24" w:rsidRPr="004C0DBC" w:rsidRDefault="00204E24" w:rsidP="0042145C">
            <w:pPr>
              <w:tabs>
                <w:tab w:val="left" w:pos="3210"/>
              </w:tabs>
              <w:spacing w:before="120" w:after="120" w:line="276" w:lineRule="auto"/>
              <w:rPr>
                <w:rFonts w:ascii="Times New Roman" w:hAnsi="Times New Roman"/>
                <w:b/>
                <w:sz w:val="24"/>
                <w:szCs w:val="24"/>
                <w:lang w:val="sl-SI"/>
              </w:rPr>
            </w:pPr>
            <w:r w:rsidRPr="004C0DBC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</w:t>
            </w:r>
          </w:p>
        </w:tc>
      </w:tr>
    </w:tbl>
    <w:p w:rsidR="00204E24" w:rsidRPr="004C0DBC" w:rsidRDefault="00204E24" w:rsidP="00204E24">
      <w:pPr>
        <w:tabs>
          <w:tab w:val="left" w:pos="3210"/>
        </w:tabs>
        <w:spacing w:after="120" w:line="276" w:lineRule="auto"/>
        <w:rPr>
          <w:rFonts w:ascii="Times New Roman" w:hAnsi="Times New Roman"/>
          <w:b/>
          <w:sz w:val="24"/>
          <w:szCs w:val="24"/>
          <w:lang w:val="sl-SI"/>
        </w:rPr>
      </w:pPr>
    </w:p>
    <w:p w:rsidR="00204E24" w:rsidRPr="00A7249C" w:rsidRDefault="00204E24" w:rsidP="00204E24">
      <w:pPr>
        <w:pStyle w:val="Telobesedila"/>
        <w:spacing w:before="8"/>
        <w:rPr>
          <w:rFonts w:ascii="Trebuchet MS"/>
          <w:b/>
          <w:sz w:val="10"/>
          <w:lang w:val="sl-SI"/>
        </w:rPr>
      </w:pPr>
      <w:r>
        <w:rPr>
          <w:noProof/>
          <w:lang w:val="sl-SI" w:eastAsia="sl-SI"/>
        </w:rPr>
        <w:drawing>
          <wp:anchor distT="0" distB="0" distL="0" distR="0" simplePos="0" relativeHeight="251659264" behindDoc="0" locked="0" layoutInCell="1" allowOverlap="1" wp14:anchorId="4D070871" wp14:editId="21DBC2E0">
            <wp:simplePos x="0" y="0"/>
            <wp:positionH relativeFrom="page">
              <wp:posOffset>1200150</wp:posOffset>
            </wp:positionH>
            <wp:positionV relativeFrom="page">
              <wp:posOffset>581024</wp:posOffset>
            </wp:positionV>
            <wp:extent cx="963930" cy="654684"/>
            <wp:effectExtent l="0" t="0" r="0" b="0"/>
            <wp:wrapNone/>
            <wp:docPr id="375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3930" cy="6546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04E24" w:rsidRPr="00A7249C" w:rsidRDefault="00204E24" w:rsidP="00204E24">
      <w:pPr>
        <w:pStyle w:val="Telobesedila"/>
        <w:rPr>
          <w:rFonts w:ascii="Trebuchet MS"/>
          <w:b/>
          <w:lang w:val="sl-SI"/>
        </w:rPr>
      </w:pPr>
    </w:p>
    <w:p w:rsidR="00204E24" w:rsidRPr="00A7249C" w:rsidRDefault="00204E24" w:rsidP="00204E24">
      <w:pPr>
        <w:rPr>
          <w:rFonts w:ascii="Trebuchet MS"/>
          <w:sz w:val="20"/>
          <w:lang w:val="sl-SI"/>
        </w:rPr>
        <w:sectPr w:rsidR="00204E24" w:rsidRPr="00A7249C" w:rsidSect="00522667">
          <w:footerReference w:type="default" r:id="rId7"/>
          <w:pgSz w:w="11910" w:h="16840"/>
          <w:pgMar w:top="2560" w:right="260" w:bottom="780" w:left="1680" w:header="300" w:footer="596" w:gutter="0"/>
          <w:pgNumType w:start="1"/>
          <w:cols w:space="708"/>
        </w:sectPr>
      </w:pPr>
    </w:p>
    <w:p w:rsidR="00204E24" w:rsidRPr="00A7249C" w:rsidRDefault="00204E24" w:rsidP="00204E24">
      <w:pPr>
        <w:pStyle w:val="Telobesedila"/>
        <w:spacing w:before="8"/>
        <w:rPr>
          <w:rFonts w:ascii="Trebuchet MS"/>
          <w:b/>
          <w:sz w:val="10"/>
          <w:lang w:val="sl-SI"/>
        </w:rPr>
      </w:pPr>
    </w:p>
    <w:p w:rsidR="00204E24" w:rsidRPr="00A7249C" w:rsidRDefault="00204E24" w:rsidP="00204E24">
      <w:pPr>
        <w:pStyle w:val="Telobesedila"/>
        <w:rPr>
          <w:rFonts w:ascii="Trebuchet MS"/>
          <w:b/>
          <w:lang w:val="sl-SI"/>
        </w:rPr>
      </w:pPr>
    </w:p>
    <w:p w:rsidR="00204E24" w:rsidRPr="00A7249C" w:rsidRDefault="00204E24" w:rsidP="00204E24">
      <w:pPr>
        <w:rPr>
          <w:rFonts w:ascii="Trebuchet MS"/>
          <w:sz w:val="20"/>
          <w:lang w:val="sl-SI"/>
        </w:rPr>
        <w:sectPr w:rsidR="00204E24" w:rsidRPr="00A7249C" w:rsidSect="00522667">
          <w:type w:val="continuous"/>
          <w:pgSz w:w="11910" w:h="16840"/>
          <w:pgMar w:top="2220" w:right="260" w:bottom="800" w:left="1680" w:header="708" w:footer="708" w:gutter="0"/>
          <w:pgNumType w:start="1"/>
          <w:cols w:num="2" w:space="708" w:equalWidth="0">
            <w:col w:w="954" w:space="126"/>
            <w:col w:w="8890"/>
          </w:cols>
        </w:sectPr>
      </w:pPr>
    </w:p>
    <w:p w:rsidR="008C0648" w:rsidRPr="00204E24" w:rsidRDefault="008C0648">
      <w:pPr>
        <w:rPr>
          <w:lang w:val="sl-SI"/>
        </w:rPr>
      </w:pPr>
      <w:bookmarkStart w:id="0" w:name="_GoBack"/>
      <w:bookmarkEnd w:id="0"/>
    </w:p>
    <w:sectPr w:rsidR="008C0648" w:rsidRPr="00204E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249C" w:rsidRDefault="00204E24">
    <w:pPr>
      <w:pStyle w:val="Telobesedila"/>
      <w:spacing w:line="14" w:lineRule="auto"/>
      <w:rPr>
        <w:sz w:val="20"/>
      </w:rPr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A510D"/>
    <w:multiLevelType w:val="hybridMultilevel"/>
    <w:tmpl w:val="7E18F814"/>
    <w:lvl w:ilvl="0" w:tplc="E79AAD50">
      <w:start w:val="3"/>
      <w:numFmt w:val="bullet"/>
      <w:lvlText w:val="‒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25E24"/>
    <w:multiLevelType w:val="hybridMultilevel"/>
    <w:tmpl w:val="B77EFF02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06BB7336"/>
    <w:multiLevelType w:val="hybridMultilevel"/>
    <w:tmpl w:val="68A4C67E"/>
    <w:lvl w:ilvl="0" w:tplc="E79AAD50">
      <w:start w:val="3"/>
      <w:numFmt w:val="bullet"/>
      <w:lvlText w:val="‒"/>
      <w:lvlJc w:val="left"/>
      <w:pPr>
        <w:ind w:left="1080" w:hanging="360"/>
      </w:pPr>
      <w:rPr>
        <w:rFonts w:ascii="Arial" w:hAnsi="Arial" w:hint="default"/>
      </w:rPr>
    </w:lvl>
    <w:lvl w:ilvl="1" w:tplc="FEF801CA">
      <w:numFmt w:val="bullet"/>
      <w:lvlText w:val="—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3313B72"/>
    <w:multiLevelType w:val="hybridMultilevel"/>
    <w:tmpl w:val="F91A22DE"/>
    <w:lvl w:ilvl="0" w:tplc="0813000F">
      <w:start w:val="1"/>
      <w:numFmt w:val="decimal"/>
      <w:lvlText w:val="%1."/>
      <w:lvlJc w:val="left"/>
      <w:pPr>
        <w:ind w:left="720" w:hanging="360"/>
      </w:pPr>
    </w:lvl>
    <w:lvl w:ilvl="1" w:tplc="04240017">
      <w:start w:val="1"/>
      <w:numFmt w:val="lowerLetter"/>
      <w:lvlText w:val="%2)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3A3DB6"/>
    <w:multiLevelType w:val="hybridMultilevel"/>
    <w:tmpl w:val="188CFF90"/>
    <w:lvl w:ilvl="0" w:tplc="E79AAD50">
      <w:start w:val="3"/>
      <w:numFmt w:val="bullet"/>
      <w:lvlText w:val="‒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7C25C1"/>
    <w:multiLevelType w:val="hybridMultilevel"/>
    <w:tmpl w:val="1B9EF91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FAA0F58"/>
    <w:multiLevelType w:val="hybridMultilevel"/>
    <w:tmpl w:val="C2DAE1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E24"/>
    <w:rsid w:val="00204E24"/>
    <w:rsid w:val="008C0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367FDB-A206-4276-ACE4-8845330DE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204E24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iPriority w:val="1"/>
    <w:qFormat/>
    <w:rsid w:val="00204E24"/>
  </w:style>
  <w:style w:type="character" w:customStyle="1" w:styleId="TelobesedilaZnak">
    <w:name w:val="Telo besedila Znak"/>
    <w:basedOn w:val="Privzetapisavaodstavka"/>
    <w:link w:val="Telobesedila"/>
    <w:uiPriority w:val="1"/>
    <w:rsid w:val="00204E24"/>
    <w:rPr>
      <w:rFonts w:ascii="Cambria" w:eastAsia="Cambria" w:hAnsi="Cambria" w:cs="Cambria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204E24"/>
    <w:pPr>
      <w:ind w:left="530" w:hanging="360"/>
    </w:pPr>
  </w:style>
  <w:style w:type="character" w:styleId="Hiperpovezava">
    <w:name w:val="Hyperlink"/>
    <w:basedOn w:val="Privzetapisavaodstavka"/>
    <w:uiPriority w:val="99"/>
    <w:unhideWhenUsed/>
    <w:rsid w:val="00204E24"/>
    <w:rPr>
      <w:color w:val="0563C1" w:themeColor="hyperlink"/>
      <w:u w:val="single"/>
    </w:rPr>
  </w:style>
  <w:style w:type="table" w:styleId="Tabelamrea">
    <w:name w:val="Table Grid"/>
    <w:basedOn w:val="Navadnatabela"/>
    <w:rsid w:val="00204E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nl-BE" w:eastAsia="nl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204E24"/>
    <w:rPr>
      <w:rFonts w:ascii="Cambria" w:eastAsia="Cambria" w:hAnsi="Cambria" w:cs="Cambr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nsrfharmony.or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šolstvo</Company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Lesničar</dc:creator>
  <cp:keywords/>
  <dc:description/>
  <cp:lastModifiedBy>Barbara Lesničar</cp:lastModifiedBy>
  <cp:revision>1</cp:revision>
  <dcterms:created xsi:type="dcterms:W3CDTF">2020-09-15T08:01:00Z</dcterms:created>
  <dcterms:modified xsi:type="dcterms:W3CDTF">2020-09-15T08:01:00Z</dcterms:modified>
</cp:coreProperties>
</file>