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A0" w:rsidRDefault="00F961A0" w:rsidP="00F961A0">
      <w:pPr>
        <w:tabs>
          <w:tab w:val="left" w:pos="0"/>
        </w:tabs>
        <w:rPr>
          <w:rFonts w:ascii="BernhardFashion BT" w:hAnsi="BernhardFashion BT"/>
          <w:sz w:val="18"/>
        </w:rPr>
      </w:pPr>
    </w:p>
    <w:p w:rsidR="00F961A0" w:rsidRDefault="00F961A0" w:rsidP="00F961A0">
      <w:pPr>
        <w:tabs>
          <w:tab w:val="left" w:pos="0"/>
        </w:tabs>
        <w:rPr>
          <w:rFonts w:ascii="BernhardFashion BT" w:hAnsi="BernhardFashion BT"/>
          <w:sz w:val="18"/>
        </w:rPr>
      </w:pPr>
      <w:r>
        <w:rPr>
          <w:rFonts w:ascii="BernhardFashion BT" w:hAnsi="BernhardFashion BT"/>
          <w:noProof/>
          <w:sz w:val="18"/>
          <w:lang w:val="sl-SI" w:eastAsia="sl-SI"/>
        </w:rPr>
        <w:drawing>
          <wp:anchor distT="0" distB="0" distL="114935" distR="114935" simplePos="0" relativeHeight="251657216" behindDoc="1" locked="0" layoutInCell="1" allowOverlap="0">
            <wp:simplePos x="0" y="0"/>
            <wp:positionH relativeFrom="page">
              <wp:posOffset>1125855</wp:posOffset>
            </wp:positionH>
            <wp:positionV relativeFrom="paragraph">
              <wp:posOffset>-137160</wp:posOffset>
            </wp:positionV>
            <wp:extent cx="849630" cy="866775"/>
            <wp:effectExtent l="19050" t="0" r="7620" b="0"/>
            <wp:wrapTight wrapText="bothSides">
              <wp:wrapPolygon edited="0">
                <wp:start x="-484" y="0"/>
                <wp:lineTo x="-484" y="21363"/>
                <wp:lineTo x="21794" y="21363"/>
                <wp:lineTo x="21794" y="0"/>
                <wp:lineTo x="-484"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849630" cy="866775"/>
                    </a:xfrm>
                    <a:prstGeom prst="rect">
                      <a:avLst/>
                    </a:prstGeom>
                    <a:noFill/>
                    <a:ln w="9525">
                      <a:noFill/>
                      <a:miter lim="800000"/>
                      <a:headEnd/>
                      <a:tailEnd/>
                    </a:ln>
                  </pic:spPr>
                </pic:pic>
              </a:graphicData>
            </a:graphic>
          </wp:anchor>
        </w:drawing>
      </w:r>
      <w:proofErr w:type="gramStart"/>
      <w:r>
        <w:rPr>
          <w:rFonts w:ascii="BernhardFashion BT" w:hAnsi="BernhardFashion BT"/>
          <w:sz w:val="18"/>
        </w:rPr>
        <w:t>GIMNAZIJA  NOVA</w:t>
      </w:r>
      <w:proofErr w:type="gramEnd"/>
      <w:r>
        <w:rPr>
          <w:rFonts w:ascii="BernhardFashion BT" w:hAnsi="BernhardFashion BT"/>
          <w:sz w:val="18"/>
        </w:rPr>
        <w:t xml:space="preserve">  GORICA</w:t>
      </w:r>
    </w:p>
    <w:p w:rsidR="00F961A0" w:rsidRDefault="00F961A0" w:rsidP="00F961A0">
      <w:pPr>
        <w:tabs>
          <w:tab w:val="left" w:pos="3969"/>
        </w:tabs>
        <w:rPr>
          <w:rFonts w:ascii="AvantGarde Bk BT" w:hAnsi="AvantGarde Bk BT"/>
          <w:sz w:val="20"/>
          <w:szCs w:val="20"/>
        </w:rPr>
      </w:pPr>
      <w:proofErr w:type="spellStart"/>
      <w:r w:rsidRPr="008C1DBD">
        <w:rPr>
          <w:rFonts w:ascii="AvantGarde Bk BT" w:hAnsi="AvantGarde Bk BT"/>
          <w:sz w:val="20"/>
          <w:szCs w:val="20"/>
        </w:rPr>
        <w:t>Delpinova</w:t>
      </w:r>
      <w:proofErr w:type="spellEnd"/>
      <w:r w:rsidRPr="008C1DBD">
        <w:rPr>
          <w:rFonts w:ascii="AvantGarde Bk BT" w:hAnsi="AvantGarde Bk BT"/>
          <w:sz w:val="20"/>
          <w:szCs w:val="20"/>
        </w:rPr>
        <w:t xml:space="preserve"> 9, SI 5000 Nova </w:t>
      </w:r>
      <w:proofErr w:type="spellStart"/>
      <w:r w:rsidRPr="008C1DBD">
        <w:rPr>
          <w:rFonts w:ascii="AvantGarde Bk BT" w:hAnsi="AvantGarde Bk BT"/>
          <w:sz w:val="20"/>
          <w:szCs w:val="20"/>
        </w:rPr>
        <w:t>Gorica</w:t>
      </w:r>
      <w:proofErr w:type="spellEnd"/>
      <w:r w:rsidRPr="008C1DBD">
        <w:rPr>
          <w:rFonts w:ascii="AvantGarde Bk BT" w:hAnsi="AvantGarde Bk BT"/>
          <w:sz w:val="20"/>
          <w:szCs w:val="20"/>
        </w:rPr>
        <w:tab/>
      </w:r>
      <w:hyperlink r:id="rId6" w:history="1">
        <w:r w:rsidRPr="003422CD">
          <w:rPr>
            <w:rStyle w:val="Hiperpovezava"/>
            <w:rFonts w:ascii="AvantGarde Bk BT" w:hAnsi="AvantGarde Bk BT"/>
          </w:rPr>
          <w:t>http://www.gimng.si</w:t>
        </w:r>
      </w:hyperlink>
    </w:p>
    <w:p w:rsidR="00F961A0" w:rsidRPr="008C1DBD" w:rsidRDefault="00F961A0" w:rsidP="00F961A0">
      <w:pPr>
        <w:tabs>
          <w:tab w:val="left" w:pos="3969"/>
        </w:tabs>
        <w:rPr>
          <w:rFonts w:ascii="AvantGarde Bk BT" w:hAnsi="AvantGarde Bk BT"/>
          <w:sz w:val="20"/>
          <w:szCs w:val="20"/>
        </w:rPr>
      </w:pPr>
      <w:proofErr w:type="spellStart"/>
      <w:proofErr w:type="gramStart"/>
      <w:r w:rsidRPr="008C1DBD">
        <w:rPr>
          <w:rFonts w:ascii="AvantGarde Bk BT" w:hAnsi="AvantGarde Bk BT"/>
          <w:sz w:val="20"/>
          <w:szCs w:val="20"/>
        </w:rPr>
        <w:t>tel</w:t>
      </w:r>
      <w:proofErr w:type="spellEnd"/>
      <w:proofErr w:type="gramEnd"/>
      <w:r w:rsidRPr="008C1DBD">
        <w:rPr>
          <w:rFonts w:ascii="AvantGarde Bk BT" w:hAnsi="AvantGarde Bk BT"/>
          <w:sz w:val="20"/>
          <w:szCs w:val="20"/>
        </w:rPr>
        <w:t>: 05/335840</w:t>
      </w:r>
      <w:r>
        <w:rPr>
          <w:rFonts w:ascii="AvantGarde Bk BT" w:hAnsi="AvantGarde Bk BT"/>
          <w:sz w:val="20"/>
          <w:szCs w:val="20"/>
        </w:rPr>
        <w:t>0</w:t>
      </w:r>
      <w:r w:rsidRPr="008C1DBD">
        <w:rPr>
          <w:rFonts w:ascii="AvantGarde Bk BT" w:hAnsi="AvantGarde Bk BT"/>
          <w:sz w:val="20"/>
          <w:szCs w:val="20"/>
        </w:rPr>
        <w:t>, fax: 05/3358420</w:t>
      </w:r>
      <w:r w:rsidRPr="008C1DBD">
        <w:rPr>
          <w:rFonts w:ascii="AvantGarde Bk BT" w:hAnsi="AvantGarde Bk BT"/>
          <w:sz w:val="20"/>
          <w:szCs w:val="20"/>
        </w:rPr>
        <w:tab/>
        <w:t xml:space="preserve">e-mail: </w:t>
      </w:r>
      <w:proofErr w:type="spellStart"/>
      <w:r w:rsidRPr="008C1DBD">
        <w:rPr>
          <w:rFonts w:ascii="AvantGarde Bk BT" w:hAnsi="AvantGarde Bk BT"/>
          <w:sz w:val="20"/>
          <w:szCs w:val="20"/>
        </w:rPr>
        <w:t>gim</w:t>
      </w:r>
      <w:proofErr w:type="spellEnd"/>
      <w:r w:rsidRPr="008C1DBD">
        <w:rPr>
          <w:rFonts w:ascii="AvantGarde Bk BT" w:hAnsi="AvantGarde Bk BT"/>
          <w:sz w:val="20"/>
          <w:szCs w:val="20"/>
        </w:rPr>
        <w:sym w:font="Arial" w:char="0040"/>
      </w:r>
      <w:r w:rsidRPr="008C1DBD">
        <w:rPr>
          <w:rFonts w:ascii="AvantGarde Bk BT" w:hAnsi="AvantGarde Bk BT"/>
          <w:sz w:val="20"/>
          <w:szCs w:val="20"/>
        </w:rPr>
        <w:t>s</w:t>
      </w:r>
      <w:r>
        <w:rPr>
          <w:rFonts w:ascii="AvantGarde Bk BT" w:hAnsi="AvantGarde Bk BT"/>
          <w:sz w:val="20"/>
          <w:szCs w:val="20"/>
        </w:rPr>
        <w:t>-</w:t>
      </w:r>
      <w:r w:rsidRPr="008C1DBD">
        <w:rPr>
          <w:rFonts w:ascii="AvantGarde Bk BT" w:hAnsi="AvantGarde Bk BT"/>
          <w:sz w:val="20"/>
          <w:szCs w:val="20"/>
        </w:rPr>
        <w:t>gng.ng.edus.si</w:t>
      </w:r>
    </w:p>
    <w:p w:rsidR="00F961A0" w:rsidRPr="00B74594" w:rsidRDefault="00F961A0" w:rsidP="00F961A0">
      <w:pPr>
        <w:rPr>
          <w:sz w:val="16"/>
          <w:szCs w:val="16"/>
        </w:rPr>
      </w:pPr>
    </w:p>
    <w:p w:rsidR="00F961A0" w:rsidRDefault="00F961A0" w:rsidP="00F961A0">
      <w:pPr>
        <w:pStyle w:val="Naslov1"/>
        <w:jc w:val="center"/>
        <w:rPr>
          <w:rFonts w:ascii="Arial" w:hAnsi="Arial" w:cs="Arial"/>
          <w:sz w:val="28"/>
        </w:rPr>
      </w:pPr>
    </w:p>
    <w:p w:rsidR="00F961A0" w:rsidRDefault="00F961A0" w:rsidP="00F961A0">
      <w:pPr>
        <w:pStyle w:val="Naslov1"/>
        <w:jc w:val="center"/>
        <w:rPr>
          <w:rFonts w:ascii="Arial" w:hAnsi="Arial" w:cs="Arial"/>
          <w:sz w:val="28"/>
        </w:rPr>
      </w:pPr>
    </w:p>
    <w:p w:rsidR="00F961A0" w:rsidRDefault="00F961A0" w:rsidP="00F961A0">
      <w:pPr>
        <w:pStyle w:val="Naslov1"/>
        <w:jc w:val="center"/>
        <w:rPr>
          <w:rFonts w:ascii="Arial" w:hAnsi="Arial" w:cs="Arial"/>
          <w:sz w:val="28"/>
        </w:rPr>
      </w:pPr>
      <w:r>
        <w:rPr>
          <w:rFonts w:ascii="Arial" w:hAnsi="Arial" w:cs="Arial"/>
          <w:sz w:val="28"/>
        </w:rPr>
        <w:t>DNEVNA PRIPRAVA</w:t>
      </w:r>
    </w:p>
    <w:p w:rsidR="00F961A0" w:rsidRDefault="00F961A0" w:rsidP="00F961A0">
      <w:pPr>
        <w:rPr>
          <w:b/>
          <w:bCs/>
          <w:lang w:val="sl-SI"/>
        </w:rPr>
      </w:pPr>
    </w:p>
    <w:p w:rsidR="00F961A0" w:rsidRDefault="006B4582" w:rsidP="00F961A0">
      <w:pPr>
        <w:pStyle w:val="Naslov1"/>
        <w:spacing w:line="360" w:lineRule="auto"/>
        <w:rPr>
          <w:rFonts w:ascii="Arial" w:hAnsi="Arial" w:cs="Arial"/>
        </w:rPr>
      </w:pPr>
      <w:r>
        <w:rPr>
          <w:rFonts w:ascii="Arial" w:hAnsi="Arial" w:cs="Arial"/>
          <w:noProof/>
          <w:sz w:val="20"/>
          <w:lang w:val="en-US"/>
        </w:rPr>
        <w:pict>
          <v:rect id="_x0000_s1026" style="position:absolute;margin-left:-9pt;margin-top:12.95pt;width:486pt;height:66.9pt;z-index:-251658240"/>
        </w:pict>
      </w:r>
    </w:p>
    <w:p w:rsidR="00F961A0" w:rsidRDefault="00F961A0" w:rsidP="00F961A0">
      <w:pPr>
        <w:pStyle w:val="Naslov1"/>
        <w:spacing w:line="360" w:lineRule="auto"/>
        <w:rPr>
          <w:rFonts w:ascii="Arial" w:hAnsi="Arial" w:cs="Arial"/>
          <w:b w:val="0"/>
          <w:bCs w:val="0"/>
        </w:rPr>
      </w:pPr>
      <w:r>
        <w:rPr>
          <w:rFonts w:ascii="Arial" w:hAnsi="Arial" w:cs="Arial"/>
        </w:rPr>
        <w:t xml:space="preserve">Predmet: </w:t>
      </w:r>
      <w:r>
        <w:rPr>
          <w:rFonts w:ascii="Arial" w:hAnsi="Arial" w:cs="Arial"/>
        </w:rPr>
        <w:tab/>
      </w:r>
      <w:proofErr w:type="spellStart"/>
      <w:r w:rsidR="00AE0526">
        <w:rPr>
          <w:rFonts w:ascii="Arial" w:hAnsi="Arial" w:cs="Arial"/>
        </w:rPr>
        <w:t>KiC</w:t>
      </w:r>
      <w:proofErr w:type="spellEnd"/>
      <w:r w:rsidR="00AE0526">
        <w:rPr>
          <w:rFonts w:ascii="Arial" w:hAnsi="Arial" w:cs="Arial"/>
        </w:rPr>
        <w:t xml:space="preserve"> 4 </w:t>
      </w:r>
      <w:r w:rsidR="00AE0526" w:rsidRPr="00AE0526">
        <w:rPr>
          <w:rFonts w:ascii="Arial" w:hAnsi="Arial" w:cs="Arial"/>
          <w:b w:val="0"/>
        </w:rPr>
        <w:t>(a</w:t>
      </w:r>
      <w:r w:rsidRPr="00AE0526">
        <w:rPr>
          <w:rFonts w:ascii="Arial" w:hAnsi="Arial" w:cs="Arial"/>
          <w:b w:val="0"/>
          <w:bCs w:val="0"/>
        </w:rPr>
        <w:t>ngleščina</w:t>
      </w:r>
      <w:r w:rsidR="00AE0526">
        <w:rPr>
          <w:rFonts w:ascii="Arial" w:hAnsi="Arial" w:cs="Arial"/>
          <w:b w:val="0"/>
          <w:bCs w:val="0"/>
        </w:rPr>
        <w:t>)</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rPr>
        <w:t xml:space="preserve">Razred: </w:t>
      </w:r>
      <w:r>
        <w:rPr>
          <w:rFonts w:ascii="Arial" w:hAnsi="Arial" w:cs="Arial"/>
          <w:b w:val="0"/>
          <w:bCs w:val="0"/>
        </w:rPr>
        <w:t xml:space="preserve"> </w:t>
      </w:r>
      <w:r>
        <w:rPr>
          <w:rFonts w:ascii="Arial" w:hAnsi="Arial" w:cs="Arial"/>
          <w:b w:val="0"/>
          <w:bCs w:val="0"/>
        </w:rPr>
        <w:tab/>
      </w:r>
      <w:r w:rsidR="00AE0526">
        <w:rPr>
          <w:rFonts w:ascii="Arial" w:hAnsi="Arial" w:cs="Arial"/>
          <w:b w:val="0"/>
          <w:bCs w:val="0"/>
        </w:rPr>
        <w:t>4.e</w:t>
      </w:r>
      <w:r>
        <w:rPr>
          <w:rFonts w:ascii="Arial" w:hAnsi="Arial" w:cs="Arial"/>
          <w:b w:val="0"/>
          <w:bCs w:val="0"/>
        </w:rPr>
        <w:t xml:space="preserve"> G</w:t>
      </w:r>
    </w:p>
    <w:p w:rsidR="00F961A0" w:rsidRDefault="00F961A0" w:rsidP="00F961A0">
      <w:pPr>
        <w:pStyle w:val="Naslov1"/>
        <w:spacing w:line="360" w:lineRule="auto"/>
        <w:rPr>
          <w:rFonts w:ascii="Arial" w:hAnsi="Arial" w:cs="Arial"/>
          <w:b w:val="0"/>
          <w:bCs w:val="0"/>
        </w:rPr>
      </w:pPr>
      <w:r>
        <w:rPr>
          <w:rFonts w:ascii="Arial" w:hAnsi="Arial" w:cs="Arial"/>
        </w:rPr>
        <w:t>Učitelj:</w:t>
      </w:r>
      <w:r>
        <w:rPr>
          <w:rFonts w:ascii="Arial" w:hAnsi="Arial" w:cs="Arial"/>
          <w:b w:val="0"/>
          <w:bCs w:val="0"/>
        </w:rPr>
        <w:t xml:space="preserve"> </w:t>
      </w:r>
      <w:r>
        <w:rPr>
          <w:rFonts w:ascii="Arial" w:hAnsi="Arial" w:cs="Arial"/>
          <w:b w:val="0"/>
          <w:bCs w:val="0"/>
        </w:rPr>
        <w:tab/>
        <w:t>prof. Martina Kobal</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rPr>
        <w:t>Datum:</w:t>
      </w:r>
      <w:r w:rsidR="00AE0526">
        <w:rPr>
          <w:rFonts w:ascii="Arial" w:hAnsi="Arial" w:cs="Arial"/>
          <w:b w:val="0"/>
          <w:bCs w:val="0"/>
        </w:rPr>
        <w:t xml:space="preserve"> </w:t>
      </w:r>
      <w:r w:rsidR="00AE0526">
        <w:rPr>
          <w:rFonts w:ascii="Arial" w:hAnsi="Arial" w:cs="Arial"/>
          <w:b w:val="0"/>
          <w:bCs w:val="0"/>
        </w:rPr>
        <w:tab/>
      </w:r>
      <w:r w:rsidR="00627427">
        <w:rPr>
          <w:rFonts w:ascii="Arial" w:hAnsi="Arial" w:cs="Arial"/>
          <w:b w:val="0"/>
          <w:bCs w:val="0"/>
        </w:rPr>
        <w:t>25</w:t>
      </w:r>
      <w:r w:rsidR="00AE0526" w:rsidRPr="00627427">
        <w:rPr>
          <w:rFonts w:ascii="Arial" w:hAnsi="Arial" w:cs="Arial"/>
          <w:b w:val="0"/>
          <w:bCs w:val="0"/>
        </w:rPr>
        <w:t>.</w:t>
      </w:r>
      <w:r w:rsidR="00AE0526">
        <w:rPr>
          <w:rFonts w:ascii="Arial" w:hAnsi="Arial" w:cs="Arial"/>
          <w:b w:val="0"/>
          <w:bCs w:val="0"/>
        </w:rPr>
        <w:t xml:space="preserve"> 0</w:t>
      </w:r>
      <w:r w:rsidR="00627427">
        <w:rPr>
          <w:rFonts w:ascii="Arial" w:hAnsi="Arial" w:cs="Arial"/>
          <w:b w:val="0"/>
          <w:bCs w:val="0"/>
        </w:rPr>
        <w:t>2</w:t>
      </w:r>
      <w:r w:rsidR="00AE0526">
        <w:rPr>
          <w:rFonts w:ascii="Arial" w:hAnsi="Arial" w:cs="Arial"/>
          <w:b w:val="0"/>
          <w:bCs w:val="0"/>
        </w:rPr>
        <w:t>. 2014</w:t>
      </w:r>
    </w:p>
    <w:p w:rsidR="00F961A0" w:rsidRPr="006D23E7" w:rsidRDefault="00F961A0" w:rsidP="00F961A0">
      <w:pPr>
        <w:rPr>
          <w:lang w:val="sl-SI"/>
        </w:rPr>
      </w:pPr>
      <w:proofErr w:type="spellStart"/>
      <w:r w:rsidRPr="006D23E7">
        <w:rPr>
          <w:rFonts w:ascii="Arial" w:hAnsi="Arial" w:cs="Arial"/>
          <w:b/>
        </w:rPr>
        <w:t>Tuji</w:t>
      </w:r>
      <w:proofErr w:type="spellEnd"/>
      <w:r w:rsidRPr="006D23E7">
        <w:rPr>
          <w:rFonts w:ascii="Arial" w:hAnsi="Arial" w:cs="Arial"/>
          <w:b/>
        </w:rPr>
        <w:t xml:space="preserve"> </w:t>
      </w:r>
      <w:proofErr w:type="spellStart"/>
      <w:r w:rsidRPr="006D23E7">
        <w:rPr>
          <w:rFonts w:ascii="Arial" w:hAnsi="Arial" w:cs="Arial"/>
          <w:b/>
        </w:rPr>
        <w:t>učitelj</w:t>
      </w:r>
      <w:proofErr w:type="spellEnd"/>
      <w:r w:rsidRPr="006D23E7">
        <w:rPr>
          <w:rFonts w:ascii="Arial" w:hAnsi="Arial" w:cs="Arial"/>
          <w:b/>
        </w:rPr>
        <w:t>:</w:t>
      </w:r>
      <w:r>
        <w:rPr>
          <w:rFonts w:ascii="Arial" w:hAnsi="Arial" w:cs="Arial"/>
          <w:b/>
          <w:bCs/>
        </w:rPr>
        <w:t xml:space="preserve"> </w:t>
      </w:r>
      <w:r>
        <w:rPr>
          <w:rFonts w:ascii="Arial" w:hAnsi="Arial" w:cs="Arial"/>
          <w:b/>
          <w:bCs/>
        </w:rPr>
        <w:tab/>
      </w:r>
      <w:r>
        <w:rPr>
          <w:rFonts w:ascii="Arial" w:hAnsi="Arial" w:cs="Arial"/>
          <w:bCs/>
        </w:rPr>
        <w:t>Laura Lee Jensen</w:t>
      </w:r>
    </w:p>
    <w:p w:rsidR="00F961A0" w:rsidRPr="006D23E7" w:rsidRDefault="00F961A0" w:rsidP="00F961A0">
      <w:pPr>
        <w:rPr>
          <w:lang w:val="sl-SI"/>
        </w:rPr>
      </w:pPr>
    </w:p>
    <w:p w:rsidR="00F961A0" w:rsidRDefault="00F961A0" w:rsidP="00F961A0">
      <w:pPr>
        <w:pStyle w:val="Naslov1"/>
        <w:spacing w:after="240"/>
        <w:rPr>
          <w:rFonts w:ascii="Arial" w:hAnsi="Arial" w:cs="Arial"/>
        </w:rPr>
      </w:pPr>
    </w:p>
    <w:p w:rsidR="00F961A0" w:rsidRDefault="00F961A0" w:rsidP="00F961A0">
      <w:pPr>
        <w:pStyle w:val="Naslov1"/>
        <w:spacing w:after="240" w:line="360" w:lineRule="auto"/>
        <w:ind w:left="1620" w:hanging="1620"/>
        <w:rPr>
          <w:rFonts w:ascii="Arial" w:hAnsi="Arial" w:cs="Arial"/>
        </w:rPr>
      </w:pPr>
      <w:r>
        <w:rPr>
          <w:rFonts w:ascii="Arial" w:hAnsi="Arial" w:cs="Arial"/>
        </w:rPr>
        <w:t xml:space="preserve">UČNA TEMA: </w:t>
      </w:r>
      <w:r w:rsidR="00AE0526">
        <w:rPr>
          <w:rFonts w:ascii="Arial" w:hAnsi="Arial" w:cs="Arial"/>
          <w:b w:val="0"/>
          <w:bCs w:val="0"/>
        </w:rPr>
        <w:t xml:space="preserve">Black </w:t>
      </w:r>
      <w:proofErr w:type="spellStart"/>
      <w:r w:rsidR="00AE0526">
        <w:rPr>
          <w:rFonts w:ascii="Arial" w:hAnsi="Arial" w:cs="Arial"/>
          <w:b w:val="0"/>
          <w:bCs w:val="0"/>
        </w:rPr>
        <w:t>American</w:t>
      </w:r>
      <w:proofErr w:type="spellEnd"/>
      <w:r w:rsidR="00AE0526">
        <w:rPr>
          <w:rFonts w:ascii="Arial" w:hAnsi="Arial" w:cs="Arial"/>
          <w:b w:val="0"/>
          <w:bCs w:val="0"/>
        </w:rPr>
        <w:t xml:space="preserve"> </w:t>
      </w:r>
      <w:proofErr w:type="spellStart"/>
      <w:r w:rsidR="00AE0526">
        <w:rPr>
          <w:rFonts w:ascii="Arial" w:hAnsi="Arial" w:cs="Arial"/>
          <w:b w:val="0"/>
          <w:bCs w:val="0"/>
        </w:rPr>
        <w:t>History</w:t>
      </w:r>
      <w:proofErr w:type="spellEnd"/>
      <w:r>
        <w:rPr>
          <w:rFonts w:ascii="Arial" w:hAnsi="Arial" w:cs="Arial"/>
          <w:b w:val="0"/>
          <w:bCs w:val="0"/>
        </w:rPr>
        <w:t xml:space="preserve">. </w:t>
      </w:r>
      <w:r w:rsidR="00AE0526">
        <w:rPr>
          <w:rFonts w:ascii="Arial" w:hAnsi="Arial" w:cs="Arial"/>
          <w:b w:val="0"/>
          <w:bCs w:val="0"/>
        </w:rPr>
        <w:t>(</w:t>
      </w:r>
      <w:r>
        <w:rPr>
          <w:rFonts w:ascii="Arial" w:hAnsi="Arial" w:cs="Arial"/>
          <w:b w:val="0"/>
          <w:bCs w:val="0"/>
        </w:rPr>
        <w:t>Poudarek na medpr</w:t>
      </w:r>
      <w:r w:rsidR="00AE0526">
        <w:rPr>
          <w:rFonts w:ascii="Arial" w:hAnsi="Arial" w:cs="Arial"/>
          <w:b w:val="0"/>
          <w:bCs w:val="0"/>
        </w:rPr>
        <w:t>edmetnem povezovanju angleščine in zgodovine ZDA.</w:t>
      </w:r>
      <w:r>
        <w:rPr>
          <w:rFonts w:ascii="Arial" w:hAnsi="Arial" w:cs="Arial"/>
          <w:b w:val="0"/>
          <w:bCs w:val="0"/>
        </w:rPr>
        <w:t>)</w:t>
      </w:r>
    </w:p>
    <w:p w:rsidR="00F961A0" w:rsidRDefault="00F961A0" w:rsidP="00F961A0">
      <w:pPr>
        <w:spacing w:line="360" w:lineRule="auto"/>
        <w:jc w:val="both"/>
        <w:rPr>
          <w:rFonts w:ascii="Arial" w:hAnsi="Arial" w:cs="Arial"/>
          <w:lang w:val="sl-SI"/>
        </w:rPr>
      </w:pPr>
      <w:r>
        <w:rPr>
          <w:rFonts w:ascii="Arial" w:hAnsi="Arial" w:cs="Arial"/>
          <w:b/>
          <w:bCs/>
          <w:lang w:val="sl-SI"/>
        </w:rPr>
        <w:t>UČNA OBLIKA:</w:t>
      </w:r>
      <w:r>
        <w:rPr>
          <w:rFonts w:ascii="Arial" w:hAnsi="Arial" w:cs="Arial"/>
          <w:lang w:val="sl-SI"/>
        </w:rPr>
        <w:t xml:space="preserve"> frontalna, delo v dvojicah, individualno delo</w:t>
      </w:r>
    </w:p>
    <w:p w:rsidR="00F961A0" w:rsidRDefault="00F961A0" w:rsidP="00F961A0">
      <w:pPr>
        <w:spacing w:line="360" w:lineRule="auto"/>
        <w:jc w:val="both"/>
        <w:rPr>
          <w:rFonts w:ascii="Arial" w:hAnsi="Arial" w:cs="Arial"/>
          <w:lang w:val="sl-SI"/>
        </w:rPr>
      </w:pPr>
    </w:p>
    <w:p w:rsidR="00F961A0" w:rsidRDefault="00F961A0" w:rsidP="00F961A0">
      <w:pPr>
        <w:spacing w:line="360" w:lineRule="auto"/>
        <w:jc w:val="both"/>
        <w:rPr>
          <w:rFonts w:ascii="Arial" w:hAnsi="Arial" w:cs="Arial"/>
          <w:lang w:val="sl-SI"/>
        </w:rPr>
      </w:pPr>
      <w:r>
        <w:rPr>
          <w:rFonts w:ascii="Arial" w:hAnsi="Arial" w:cs="Arial"/>
          <w:b/>
          <w:bCs/>
          <w:lang w:val="sl-SI"/>
        </w:rPr>
        <w:t>UČNE METODE:</w:t>
      </w:r>
      <w:r>
        <w:rPr>
          <w:rFonts w:ascii="Arial" w:hAnsi="Arial" w:cs="Arial"/>
          <w:lang w:val="sl-SI"/>
        </w:rPr>
        <w:t xml:space="preserve"> </w:t>
      </w:r>
      <w:r>
        <w:rPr>
          <w:rFonts w:ascii="Arial" w:hAnsi="Arial" w:cs="Arial"/>
          <w:lang w:val="sl-SI"/>
        </w:rPr>
        <w:tab/>
        <w:t>razlaga, razgovor (dialog z učenci), opisovanje,</w:t>
      </w:r>
    </w:p>
    <w:p w:rsidR="00F961A0" w:rsidRDefault="00F961A0" w:rsidP="00F961A0">
      <w:pPr>
        <w:spacing w:line="360" w:lineRule="auto"/>
        <w:ind w:left="1440" w:firstLine="720"/>
        <w:jc w:val="both"/>
        <w:rPr>
          <w:rFonts w:ascii="Arial" w:hAnsi="Arial" w:cs="Arial"/>
          <w:lang w:val="sl-SI"/>
        </w:rPr>
      </w:pPr>
      <w:r>
        <w:rPr>
          <w:rFonts w:ascii="Arial" w:hAnsi="Arial" w:cs="Arial"/>
          <w:lang w:val="sl-SI"/>
        </w:rPr>
        <w:t>delo z avdiovizualnimi  gradivi</w:t>
      </w:r>
    </w:p>
    <w:p w:rsidR="00F961A0" w:rsidRDefault="00F961A0" w:rsidP="00F961A0">
      <w:pPr>
        <w:spacing w:line="360" w:lineRule="auto"/>
        <w:jc w:val="both"/>
        <w:rPr>
          <w:b/>
          <w:bCs/>
          <w:lang w:val="sl-SI"/>
        </w:rPr>
      </w:pPr>
    </w:p>
    <w:p w:rsidR="00F961A0" w:rsidRDefault="00F961A0" w:rsidP="00F961A0">
      <w:pPr>
        <w:spacing w:line="360" w:lineRule="auto"/>
        <w:jc w:val="both"/>
        <w:rPr>
          <w:rFonts w:ascii="Arial" w:hAnsi="Arial" w:cs="Arial"/>
          <w:lang w:val="sl-SI"/>
        </w:rPr>
      </w:pPr>
      <w:r>
        <w:rPr>
          <w:rFonts w:ascii="Arial" w:hAnsi="Arial" w:cs="Arial"/>
          <w:b/>
          <w:bCs/>
          <w:lang w:val="sl-SI"/>
        </w:rPr>
        <w:t xml:space="preserve">UČNI PRIPOMOČKI: </w:t>
      </w:r>
    </w:p>
    <w:p w:rsidR="00F961A0" w:rsidRDefault="00F961A0" w:rsidP="00F961A0">
      <w:pPr>
        <w:spacing w:line="360" w:lineRule="auto"/>
        <w:ind w:left="900" w:hanging="900"/>
        <w:jc w:val="both"/>
        <w:rPr>
          <w:rFonts w:ascii="Arial" w:hAnsi="Arial" w:cs="Arial"/>
          <w:lang w:val="sl-SI"/>
        </w:rPr>
      </w:pPr>
      <w:r>
        <w:rPr>
          <w:rFonts w:ascii="Arial" w:hAnsi="Arial" w:cs="Arial"/>
          <w:lang w:val="sl-SI"/>
        </w:rPr>
        <w:t>UČILA:</w:t>
      </w:r>
      <w:r>
        <w:rPr>
          <w:rFonts w:ascii="Arial" w:hAnsi="Arial" w:cs="Arial"/>
          <w:b/>
          <w:bCs/>
          <w:lang w:val="sl-SI"/>
        </w:rPr>
        <w:t xml:space="preserve"> </w:t>
      </w:r>
      <w:r w:rsidRPr="009B7423">
        <w:rPr>
          <w:rFonts w:ascii="Arial" w:hAnsi="Arial" w:cs="Arial"/>
          <w:bCs/>
          <w:lang w:val="sl-SI"/>
        </w:rPr>
        <w:t>delovni listi,</w:t>
      </w:r>
      <w:r>
        <w:rPr>
          <w:rFonts w:ascii="Arial" w:hAnsi="Arial" w:cs="Arial"/>
          <w:b/>
          <w:bCs/>
          <w:lang w:val="sl-SI"/>
        </w:rPr>
        <w:t xml:space="preserve"> </w:t>
      </w:r>
      <w:proofErr w:type="spellStart"/>
      <w:r>
        <w:rPr>
          <w:rFonts w:ascii="Arial" w:hAnsi="Arial" w:cs="Arial"/>
        </w:rPr>
        <w:t>predstavitev</w:t>
      </w:r>
      <w:proofErr w:type="spellEnd"/>
      <w:r>
        <w:rPr>
          <w:rFonts w:ascii="Arial" w:hAnsi="Arial" w:cs="Arial"/>
        </w:rPr>
        <w:t xml:space="preserve"> v </w:t>
      </w:r>
      <w:proofErr w:type="spellStart"/>
      <w:r>
        <w:rPr>
          <w:rFonts w:ascii="Arial" w:hAnsi="Arial" w:cs="Arial"/>
        </w:rPr>
        <w:t>programu</w:t>
      </w:r>
      <w:proofErr w:type="spellEnd"/>
      <w:r>
        <w:rPr>
          <w:rFonts w:ascii="Arial" w:hAnsi="Arial" w:cs="Arial"/>
        </w:rPr>
        <w:t xml:space="preserve"> Power Point,</w:t>
      </w:r>
      <w:r>
        <w:rPr>
          <w:rFonts w:ascii="Arial" w:hAnsi="Arial" w:cs="Arial"/>
          <w:lang w:val="sl-SI"/>
        </w:rPr>
        <w:t xml:space="preserve"> </w:t>
      </w:r>
      <w:r w:rsidR="00AE0526">
        <w:rPr>
          <w:rFonts w:ascii="Arial" w:hAnsi="Arial" w:cs="Arial"/>
          <w:lang w:val="sl-SI"/>
        </w:rPr>
        <w:t>avdio</w:t>
      </w:r>
      <w:r>
        <w:rPr>
          <w:rFonts w:ascii="Arial" w:hAnsi="Arial" w:cs="Arial"/>
          <w:lang w:val="sl-SI"/>
        </w:rPr>
        <w:t xml:space="preserve"> posnetek </w:t>
      </w:r>
      <w:r w:rsidR="00AE0526">
        <w:rPr>
          <w:rFonts w:ascii="Arial" w:hAnsi="Arial" w:cs="Arial"/>
          <w:lang w:val="sl-SI"/>
        </w:rPr>
        <w:t xml:space="preserve">pesmi </w:t>
      </w:r>
      <w:proofErr w:type="spellStart"/>
      <w:r w:rsidR="00AE0526">
        <w:rPr>
          <w:rFonts w:ascii="Arial" w:hAnsi="Arial" w:cs="Arial"/>
          <w:lang w:val="sl-SI"/>
        </w:rPr>
        <w:t>Langstona</w:t>
      </w:r>
      <w:proofErr w:type="spellEnd"/>
      <w:r w:rsidR="00AE0526">
        <w:rPr>
          <w:rFonts w:ascii="Arial" w:hAnsi="Arial" w:cs="Arial"/>
          <w:lang w:val="sl-SI"/>
        </w:rPr>
        <w:t xml:space="preserve"> Hughesa "</w:t>
      </w:r>
      <w:proofErr w:type="spellStart"/>
      <w:r w:rsidR="00AE0526">
        <w:rPr>
          <w:rFonts w:ascii="Arial" w:hAnsi="Arial" w:cs="Arial"/>
          <w:lang w:val="sl-SI"/>
        </w:rPr>
        <w:t>Democracy</w:t>
      </w:r>
      <w:proofErr w:type="spellEnd"/>
      <w:r w:rsidR="00AE0526">
        <w:rPr>
          <w:rFonts w:ascii="Arial" w:hAnsi="Arial" w:cs="Arial"/>
          <w:lang w:val="sl-SI"/>
        </w:rPr>
        <w:t xml:space="preserve">", zbirka pesmi </w:t>
      </w:r>
      <w:proofErr w:type="spellStart"/>
      <w:r w:rsidR="00AE0526">
        <w:rPr>
          <w:rFonts w:ascii="Arial" w:hAnsi="Arial" w:cs="Arial"/>
          <w:lang w:val="sl-SI"/>
        </w:rPr>
        <w:t>Langston</w:t>
      </w:r>
      <w:proofErr w:type="spellEnd"/>
      <w:r w:rsidR="00AE0526">
        <w:rPr>
          <w:rFonts w:ascii="Arial" w:hAnsi="Arial" w:cs="Arial"/>
          <w:lang w:val="sl-SI"/>
        </w:rPr>
        <w:t xml:space="preserve"> Hughes: "</w:t>
      </w:r>
      <w:proofErr w:type="spellStart"/>
      <w:r w:rsidR="00AE0526">
        <w:rPr>
          <w:rFonts w:ascii="Arial" w:hAnsi="Arial" w:cs="Arial"/>
          <w:lang w:val="sl-SI"/>
        </w:rPr>
        <w:t>Poems</w:t>
      </w:r>
      <w:proofErr w:type="spellEnd"/>
      <w:r w:rsidR="00AE0526">
        <w:rPr>
          <w:rFonts w:ascii="Arial" w:hAnsi="Arial" w:cs="Arial"/>
          <w:lang w:val="sl-SI"/>
        </w:rPr>
        <w:t>"</w:t>
      </w:r>
    </w:p>
    <w:p w:rsidR="00F961A0" w:rsidRDefault="00F961A0" w:rsidP="00F961A0">
      <w:pPr>
        <w:spacing w:line="360" w:lineRule="auto"/>
        <w:jc w:val="both"/>
        <w:rPr>
          <w:rFonts w:ascii="Arial" w:hAnsi="Arial" w:cs="Arial"/>
          <w:lang w:val="sl-SI"/>
        </w:rPr>
      </w:pPr>
      <w:r>
        <w:rPr>
          <w:rFonts w:ascii="Arial" w:hAnsi="Arial" w:cs="Arial"/>
          <w:lang w:val="sl-SI"/>
        </w:rPr>
        <w:t xml:space="preserve">UČNI PRIPOMOČKI: računalnik, projektor, </w:t>
      </w:r>
      <w:r w:rsidR="00AE0526">
        <w:rPr>
          <w:rFonts w:ascii="Arial" w:hAnsi="Arial" w:cs="Arial"/>
          <w:lang w:val="sl-SI"/>
        </w:rPr>
        <w:t>CD</w:t>
      </w:r>
      <w:r>
        <w:rPr>
          <w:rFonts w:ascii="Arial" w:hAnsi="Arial" w:cs="Arial"/>
          <w:lang w:val="sl-SI"/>
        </w:rPr>
        <w:t xml:space="preserve"> predvajalnik, pisala, mize, stoli</w:t>
      </w:r>
    </w:p>
    <w:p w:rsidR="00F961A0" w:rsidRDefault="00F961A0" w:rsidP="00F961A0">
      <w:pPr>
        <w:spacing w:line="360" w:lineRule="auto"/>
        <w:jc w:val="both"/>
        <w:rPr>
          <w:rFonts w:ascii="Arial" w:hAnsi="Arial" w:cs="Arial"/>
          <w:lang w:val="sl-SI"/>
        </w:rPr>
      </w:pPr>
    </w:p>
    <w:p w:rsidR="00F961A0" w:rsidRDefault="00F961A0" w:rsidP="00F961A0">
      <w:pPr>
        <w:spacing w:line="360" w:lineRule="auto"/>
        <w:jc w:val="both"/>
        <w:rPr>
          <w:rFonts w:ascii="Arial" w:hAnsi="Arial" w:cs="Arial"/>
          <w:lang w:val="sl-SI"/>
        </w:rPr>
      </w:pPr>
      <w:r>
        <w:rPr>
          <w:rFonts w:ascii="Arial" w:hAnsi="Arial" w:cs="Arial"/>
          <w:b/>
          <w:bCs/>
          <w:lang w:val="sl-SI"/>
        </w:rPr>
        <w:t>UČNI CILJI</w:t>
      </w:r>
      <w:r>
        <w:rPr>
          <w:rFonts w:ascii="Arial" w:hAnsi="Arial" w:cs="Arial"/>
          <w:lang w:val="sl-SI"/>
        </w:rPr>
        <w:t xml:space="preserve">: </w:t>
      </w:r>
      <w:r>
        <w:rPr>
          <w:rFonts w:ascii="Arial" w:hAnsi="Arial" w:cs="Arial"/>
          <w:lang w:val="sl-SI"/>
        </w:rPr>
        <w:tab/>
      </w:r>
      <w:r>
        <w:rPr>
          <w:rFonts w:ascii="Arial" w:hAnsi="Arial" w:cs="Arial"/>
          <w:b/>
          <w:bCs/>
          <w:lang w:val="sl-SI"/>
        </w:rPr>
        <w:t>A) Besedišče</w:t>
      </w:r>
      <w:r>
        <w:rPr>
          <w:rFonts w:ascii="Arial" w:hAnsi="Arial" w:cs="Arial"/>
          <w:lang w:val="sl-SI"/>
        </w:rPr>
        <w:t xml:space="preserve">: </w:t>
      </w:r>
      <w:r w:rsidR="00AE0526">
        <w:rPr>
          <w:rFonts w:ascii="Arial" w:hAnsi="Arial" w:cs="Arial"/>
          <w:lang w:val="sl-SI"/>
        </w:rPr>
        <w:t xml:space="preserve">Black </w:t>
      </w:r>
      <w:proofErr w:type="spellStart"/>
      <w:r w:rsidR="00AE0526">
        <w:rPr>
          <w:rFonts w:ascii="Arial" w:hAnsi="Arial" w:cs="Arial"/>
          <w:lang w:val="sl-SI"/>
        </w:rPr>
        <w:t>American</w:t>
      </w:r>
      <w:proofErr w:type="spellEnd"/>
      <w:r w:rsidR="00AE0526">
        <w:rPr>
          <w:rFonts w:ascii="Arial" w:hAnsi="Arial" w:cs="Arial"/>
          <w:lang w:val="sl-SI"/>
        </w:rPr>
        <w:t xml:space="preserve"> </w:t>
      </w:r>
      <w:proofErr w:type="spellStart"/>
      <w:r w:rsidR="00AE0526">
        <w:rPr>
          <w:rFonts w:ascii="Arial" w:hAnsi="Arial" w:cs="Arial"/>
          <w:lang w:val="sl-SI"/>
        </w:rPr>
        <w:t>History</w:t>
      </w:r>
      <w:proofErr w:type="spellEnd"/>
      <w:r w:rsidR="00AE0526">
        <w:rPr>
          <w:rFonts w:ascii="Arial" w:hAnsi="Arial" w:cs="Arial"/>
          <w:lang w:val="sl-SI"/>
        </w:rPr>
        <w:t xml:space="preserve">, </w:t>
      </w:r>
      <w:proofErr w:type="spellStart"/>
      <w:r w:rsidR="00AE0526">
        <w:rPr>
          <w:rFonts w:ascii="Arial" w:hAnsi="Arial" w:cs="Arial"/>
          <w:lang w:val="sl-SI"/>
        </w:rPr>
        <w:t>Racism</w:t>
      </w:r>
      <w:proofErr w:type="spellEnd"/>
    </w:p>
    <w:p w:rsidR="00F961A0" w:rsidRDefault="00F961A0" w:rsidP="00F961A0">
      <w:pPr>
        <w:spacing w:line="360" w:lineRule="auto"/>
        <w:jc w:val="both"/>
      </w:pPr>
      <w:r>
        <w:rPr>
          <w:rFonts w:ascii="Arial" w:hAnsi="Arial" w:cs="Arial"/>
          <w:lang w:val="sl-SI"/>
        </w:rPr>
        <w:tab/>
      </w:r>
      <w:r>
        <w:rPr>
          <w:rFonts w:ascii="Arial" w:hAnsi="Arial" w:cs="Arial"/>
          <w:lang w:val="sl-SI"/>
        </w:rPr>
        <w:tab/>
      </w:r>
      <w:r>
        <w:rPr>
          <w:rFonts w:ascii="Arial" w:hAnsi="Arial" w:cs="Arial"/>
          <w:b/>
          <w:bCs/>
          <w:lang w:val="sl-SI"/>
        </w:rPr>
        <w:t>B) Spretnosti</w:t>
      </w:r>
      <w:r>
        <w:rPr>
          <w:rFonts w:ascii="Arial" w:hAnsi="Arial" w:cs="Arial"/>
          <w:lang w:val="sl-SI"/>
        </w:rPr>
        <w:t xml:space="preserve">: </w:t>
      </w:r>
      <w:proofErr w:type="spellStart"/>
      <w:r>
        <w:rPr>
          <w:rFonts w:ascii="Arial" w:hAnsi="Arial" w:cs="Arial"/>
          <w:lang w:val="sl-SI"/>
        </w:rPr>
        <w:t>listening</w:t>
      </w:r>
      <w:proofErr w:type="spellEnd"/>
      <w:r>
        <w:rPr>
          <w:rFonts w:ascii="Arial" w:hAnsi="Arial" w:cs="Arial"/>
          <w:lang w:val="sl-SI"/>
        </w:rPr>
        <w:t xml:space="preserve">, </w:t>
      </w:r>
      <w:proofErr w:type="spellStart"/>
      <w:r>
        <w:rPr>
          <w:rFonts w:ascii="Arial" w:hAnsi="Arial" w:cs="Arial"/>
          <w:lang w:val="sl-SI"/>
        </w:rPr>
        <w:t>speaking</w:t>
      </w:r>
      <w:proofErr w:type="spellEnd"/>
    </w:p>
    <w:p w:rsidR="001E507C" w:rsidRDefault="001E507C"/>
    <w:p w:rsidR="006B4582" w:rsidRDefault="006B4582">
      <w:pPr>
        <w:spacing w:after="200" w:line="276" w:lineRule="auto"/>
      </w:pPr>
      <w:r>
        <w:br w:type="page"/>
      </w:r>
    </w:p>
    <w:p w:rsidR="006B4582" w:rsidRDefault="006B4582">
      <w:pPr>
        <w:sectPr w:rsidR="006B4582" w:rsidSect="009043F8">
          <w:pgSz w:w="12240" w:h="15840"/>
          <w:pgMar w:top="1440" w:right="1080" w:bottom="1440" w:left="1800" w:header="708" w:footer="708" w:gutter="0"/>
          <w:cols w:space="708"/>
          <w:docGrid w:linePitch="360"/>
        </w:sectPr>
      </w:pPr>
    </w:p>
    <w:tbl>
      <w:tblPr>
        <w:tblW w:w="14318" w:type="dxa"/>
        <w:tblInd w:w="-690" w:type="dxa"/>
        <w:tblLayout w:type="fixed"/>
        <w:tblCellMar>
          <w:left w:w="30" w:type="dxa"/>
          <w:right w:w="30" w:type="dxa"/>
        </w:tblCellMar>
        <w:tblLook w:val="0000" w:firstRow="0" w:lastRow="0" w:firstColumn="0" w:lastColumn="0" w:noHBand="0" w:noVBand="0"/>
      </w:tblPr>
      <w:tblGrid>
        <w:gridCol w:w="425"/>
        <w:gridCol w:w="1704"/>
        <w:gridCol w:w="821"/>
        <w:gridCol w:w="1924"/>
        <w:gridCol w:w="4606"/>
        <w:gridCol w:w="2580"/>
        <w:gridCol w:w="2258"/>
      </w:tblGrid>
      <w:tr w:rsidR="006B4582" w:rsidTr="00E83739">
        <w:trPr>
          <w:trHeight w:val="434"/>
        </w:trPr>
        <w:tc>
          <w:tcPr>
            <w:tcW w:w="2129" w:type="dxa"/>
            <w:gridSpan w:val="2"/>
            <w:tcBorders>
              <w:top w:val="single" w:sz="12" w:space="0" w:color="auto"/>
              <w:left w:val="single" w:sz="12" w:space="0" w:color="auto"/>
              <w:bottom w:val="single" w:sz="12" w:space="0" w:color="auto"/>
              <w:right w:val="single" w:sz="12" w:space="0" w:color="auto"/>
            </w:tcBorders>
          </w:tcPr>
          <w:p w:rsidR="006B4582" w:rsidRDefault="006B4582" w:rsidP="00E83739">
            <w:pPr>
              <w:autoSpaceDE w:val="0"/>
              <w:autoSpaceDN w:val="0"/>
              <w:adjustRightInd w:val="0"/>
              <w:jc w:val="center"/>
              <w:rPr>
                <w:rFonts w:ascii="Arial" w:hAnsi="Arial" w:cs="Arial"/>
                <w:b/>
                <w:bCs/>
                <w:color w:val="000000"/>
              </w:rPr>
            </w:pPr>
            <w:r>
              <w:rPr>
                <w:rFonts w:ascii="Arial" w:hAnsi="Arial" w:cs="Arial"/>
                <w:b/>
                <w:bCs/>
                <w:color w:val="000000"/>
              </w:rPr>
              <w:lastRenderedPageBreak/>
              <w:t>UČNI KORAK</w:t>
            </w:r>
          </w:p>
        </w:tc>
        <w:tc>
          <w:tcPr>
            <w:tcW w:w="821" w:type="dxa"/>
            <w:tcBorders>
              <w:top w:val="single" w:sz="12" w:space="0" w:color="auto"/>
              <w:left w:val="single" w:sz="12" w:space="0" w:color="auto"/>
              <w:bottom w:val="single" w:sz="12" w:space="0" w:color="auto"/>
              <w:right w:val="single" w:sz="12" w:space="0" w:color="auto"/>
            </w:tcBorders>
          </w:tcPr>
          <w:p w:rsidR="006B4582" w:rsidRDefault="006B4582" w:rsidP="00E83739">
            <w:pPr>
              <w:autoSpaceDE w:val="0"/>
              <w:autoSpaceDN w:val="0"/>
              <w:adjustRightInd w:val="0"/>
              <w:jc w:val="center"/>
              <w:rPr>
                <w:rFonts w:ascii="Arial" w:hAnsi="Arial" w:cs="Arial"/>
                <w:b/>
                <w:bCs/>
                <w:color w:val="000000"/>
              </w:rPr>
            </w:pPr>
            <w:r>
              <w:rPr>
                <w:rFonts w:ascii="Arial" w:hAnsi="Arial" w:cs="Arial"/>
                <w:b/>
                <w:bCs/>
                <w:color w:val="000000"/>
              </w:rPr>
              <w:t>ČAS</w:t>
            </w:r>
          </w:p>
        </w:tc>
        <w:tc>
          <w:tcPr>
            <w:tcW w:w="1924" w:type="dxa"/>
            <w:tcBorders>
              <w:top w:val="single" w:sz="12" w:space="0" w:color="auto"/>
              <w:left w:val="single" w:sz="12" w:space="0" w:color="auto"/>
              <w:bottom w:val="single" w:sz="12" w:space="0" w:color="auto"/>
              <w:right w:val="single" w:sz="12" w:space="0" w:color="auto"/>
            </w:tcBorders>
          </w:tcPr>
          <w:p w:rsidR="006B4582" w:rsidRDefault="006B4582" w:rsidP="00E83739">
            <w:pPr>
              <w:autoSpaceDE w:val="0"/>
              <w:autoSpaceDN w:val="0"/>
              <w:adjustRightInd w:val="0"/>
              <w:jc w:val="center"/>
              <w:rPr>
                <w:rFonts w:ascii="Arial" w:hAnsi="Arial" w:cs="Arial"/>
                <w:b/>
                <w:bCs/>
                <w:color w:val="000000"/>
              </w:rPr>
            </w:pPr>
            <w:r>
              <w:rPr>
                <w:rFonts w:ascii="Arial" w:hAnsi="Arial" w:cs="Arial"/>
                <w:b/>
                <w:bCs/>
                <w:color w:val="000000"/>
              </w:rPr>
              <w:t>UČNA OBLIKA</w:t>
            </w:r>
          </w:p>
        </w:tc>
        <w:tc>
          <w:tcPr>
            <w:tcW w:w="4606" w:type="dxa"/>
            <w:tcBorders>
              <w:top w:val="single" w:sz="12" w:space="0" w:color="auto"/>
              <w:left w:val="single" w:sz="12" w:space="0" w:color="auto"/>
              <w:bottom w:val="single" w:sz="12" w:space="0" w:color="auto"/>
              <w:right w:val="single" w:sz="12" w:space="0" w:color="auto"/>
            </w:tcBorders>
          </w:tcPr>
          <w:p w:rsidR="006B4582" w:rsidRDefault="006B4582" w:rsidP="00E83739">
            <w:pPr>
              <w:autoSpaceDE w:val="0"/>
              <w:autoSpaceDN w:val="0"/>
              <w:adjustRightInd w:val="0"/>
              <w:jc w:val="center"/>
              <w:rPr>
                <w:rFonts w:ascii="Arial" w:hAnsi="Arial" w:cs="Arial"/>
                <w:b/>
                <w:bCs/>
                <w:color w:val="000000"/>
              </w:rPr>
            </w:pPr>
            <w:r>
              <w:rPr>
                <w:rFonts w:ascii="Arial" w:hAnsi="Arial" w:cs="Arial"/>
                <w:b/>
                <w:bCs/>
                <w:color w:val="000000"/>
              </w:rPr>
              <w:t>DEJAVNOST UČITELJA</w:t>
            </w:r>
          </w:p>
        </w:tc>
        <w:tc>
          <w:tcPr>
            <w:tcW w:w="2580" w:type="dxa"/>
            <w:tcBorders>
              <w:top w:val="single" w:sz="12" w:space="0" w:color="auto"/>
              <w:left w:val="single" w:sz="12" w:space="0" w:color="auto"/>
              <w:bottom w:val="single" w:sz="12" w:space="0" w:color="auto"/>
              <w:right w:val="single" w:sz="12" w:space="0" w:color="auto"/>
            </w:tcBorders>
          </w:tcPr>
          <w:p w:rsidR="006B4582" w:rsidRDefault="006B4582" w:rsidP="00E83739">
            <w:pPr>
              <w:autoSpaceDE w:val="0"/>
              <w:autoSpaceDN w:val="0"/>
              <w:adjustRightInd w:val="0"/>
              <w:jc w:val="center"/>
              <w:rPr>
                <w:rFonts w:ascii="Arial" w:hAnsi="Arial" w:cs="Arial"/>
                <w:b/>
                <w:bCs/>
                <w:color w:val="000000"/>
              </w:rPr>
            </w:pPr>
            <w:r>
              <w:rPr>
                <w:rFonts w:ascii="Arial" w:hAnsi="Arial" w:cs="Arial"/>
                <w:b/>
                <w:bCs/>
                <w:color w:val="000000"/>
              </w:rPr>
              <w:t>DEJAVNOST DIJAKA</w:t>
            </w:r>
          </w:p>
        </w:tc>
        <w:tc>
          <w:tcPr>
            <w:tcW w:w="2258" w:type="dxa"/>
            <w:tcBorders>
              <w:top w:val="single" w:sz="12" w:space="0" w:color="auto"/>
              <w:left w:val="single" w:sz="12" w:space="0" w:color="auto"/>
              <w:bottom w:val="single" w:sz="12" w:space="0" w:color="auto"/>
              <w:right w:val="single" w:sz="12" w:space="0" w:color="auto"/>
            </w:tcBorders>
          </w:tcPr>
          <w:p w:rsidR="006B4582" w:rsidRDefault="006B4582" w:rsidP="00E83739">
            <w:pPr>
              <w:autoSpaceDE w:val="0"/>
              <w:autoSpaceDN w:val="0"/>
              <w:adjustRightInd w:val="0"/>
              <w:jc w:val="center"/>
              <w:rPr>
                <w:rFonts w:ascii="Arial" w:hAnsi="Arial" w:cs="Arial"/>
                <w:b/>
                <w:bCs/>
                <w:color w:val="000000"/>
              </w:rPr>
            </w:pPr>
            <w:r>
              <w:rPr>
                <w:rFonts w:ascii="Arial" w:hAnsi="Arial" w:cs="Arial"/>
                <w:b/>
                <w:bCs/>
                <w:color w:val="000000"/>
              </w:rPr>
              <w:t>ETAPNI CILJI</w:t>
            </w:r>
          </w:p>
        </w:tc>
      </w:tr>
      <w:tr w:rsidR="006B4582" w:rsidTr="00E83739">
        <w:trPr>
          <w:trHeight w:val="1438"/>
        </w:trPr>
        <w:tc>
          <w:tcPr>
            <w:tcW w:w="425" w:type="dxa"/>
            <w:tcBorders>
              <w:top w:val="single" w:sz="12" w:space="0" w:color="auto"/>
              <w:left w:val="single" w:sz="12" w:space="0" w:color="auto"/>
              <w:bottom w:val="single" w:sz="6" w:space="0" w:color="auto"/>
              <w:right w:val="single" w:sz="2" w:space="0" w:color="000000"/>
            </w:tcBorders>
            <w:shd w:val="solid" w:color="C0C0C0" w:fill="auto"/>
          </w:tcPr>
          <w:p w:rsidR="006B4582" w:rsidRDefault="006B4582" w:rsidP="00E83739">
            <w:pPr>
              <w:autoSpaceDE w:val="0"/>
              <w:autoSpaceDN w:val="0"/>
              <w:adjustRightInd w:val="0"/>
              <w:jc w:val="center"/>
              <w:rPr>
                <w:rFonts w:ascii="Arial" w:hAnsi="Arial" w:cs="Arial"/>
                <w:color w:val="000000"/>
                <w:sz w:val="40"/>
                <w:szCs w:val="40"/>
              </w:rPr>
            </w:pPr>
            <w:r>
              <w:rPr>
                <w:rFonts w:ascii="Arial" w:hAnsi="Arial" w:cs="Arial"/>
                <w:color w:val="000000"/>
                <w:sz w:val="40"/>
                <w:szCs w:val="40"/>
              </w:rPr>
              <w:t>1.</w:t>
            </w:r>
          </w:p>
        </w:tc>
        <w:tc>
          <w:tcPr>
            <w:tcW w:w="1704" w:type="dxa"/>
            <w:tcBorders>
              <w:top w:val="single" w:sz="12" w:space="0" w:color="auto"/>
              <w:left w:val="single" w:sz="2" w:space="0" w:color="000000"/>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u w:val="single"/>
              </w:rPr>
            </w:pPr>
            <w:proofErr w:type="spellStart"/>
            <w:r>
              <w:rPr>
                <w:rFonts w:ascii="Arial" w:hAnsi="Arial" w:cs="Arial"/>
                <w:color w:val="000000"/>
                <w:u w:val="single"/>
              </w:rPr>
              <w:t>predstavitev</w:t>
            </w:r>
            <w:proofErr w:type="spellEnd"/>
            <w:r>
              <w:rPr>
                <w:rFonts w:ascii="Arial" w:hAnsi="Arial" w:cs="Arial"/>
                <w:color w:val="000000"/>
                <w:u w:val="single"/>
              </w:rPr>
              <w:t xml:space="preserve"> </w:t>
            </w:r>
            <w:proofErr w:type="spellStart"/>
            <w:r>
              <w:rPr>
                <w:rFonts w:ascii="Arial" w:hAnsi="Arial" w:cs="Arial"/>
                <w:color w:val="000000"/>
                <w:u w:val="single"/>
              </w:rPr>
              <w:t>teme</w:t>
            </w:r>
            <w:proofErr w:type="spellEnd"/>
          </w:p>
        </w:tc>
        <w:tc>
          <w:tcPr>
            <w:tcW w:w="821" w:type="dxa"/>
            <w:tcBorders>
              <w:top w:val="single" w:sz="12"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8"/>
                <w:szCs w:val="28"/>
              </w:rPr>
            </w:pPr>
            <w:r>
              <w:rPr>
                <w:rFonts w:ascii="Arial" w:hAnsi="Arial" w:cs="Arial"/>
                <w:color w:val="000000"/>
                <w:sz w:val="28"/>
                <w:szCs w:val="28"/>
              </w:rPr>
              <w:t>5'</w:t>
            </w:r>
          </w:p>
        </w:tc>
        <w:tc>
          <w:tcPr>
            <w:tcW w:w="1924" w:type="dxa"/>
            <w:tcBorders>
              <w:top w:val="single" w:sz="12"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rPr>
            </w:pPr>
            <w:proofErr w:type="spellStart"/>
            <w:r>
              <w:rPr>
                <w:rFonts w:ascii="Arial" w:hAnsi="Arial" w:cs="Arial"/>
                <w:color w:val="000000"/>
                <w:sz w:val="22"/>
                <w:szCs w:val="22"/>
              </w:rPr>
              <w:t>frontalna</w:t>
            </w:r>
            <w:proofErr w:type="spellEnd"/>
          </w:p>
        </w:tc>
        <w:tc>
          <w:tcPr>
            <w:tcW w:w="4606" w:type="dxa"/>
            <w:tcBorders>
              <w:top w:val="single" w:sz="12"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Vprašam</w:t>
            </w:r>
            <w:proofErr w:type="spellEnd"/>
            <w:r>
              <w:rPr>
                <w:rFonts w:ascii="Arial" w:hAnsi="Arial" w:cs="Arial"/>
                <w:color w:val="000000"/>
                <w:sz w:val="20"/>
                <w:szCs w:val="20"/>
              </w:rPr>
              <w:t xml:space="preserve"> </w:t>
            </w:r>
            <w:proofErr w:type="spellStart"/>
            <w:r>
              <w:rPr>
                <w:rFonts w:ascii="Arial" w:hAnsi="Arial" w:cs="Arial"/>
                <w:color w:val="000000"/>
                <w:sz w:val="20"/>
                <w:szCs w:val="20"/>
              </w:rPr>
              <w:t>nekaj</w:t>
            </w:r>
            <w:proofErr w:type="spellEnd"/>
            <w:r>
              <w:rPr>
                <w:rFonts w:ascii="Arial" w:hAnsi="Arial" w:cs="Arial"/>
                <w:color w:val="000000"/>
                <w:sz w:val="20"/>
                <w:szCs w:val="20"/>
              </w:rPr>
              <w:t xml:space="preserve"> </w:t>
            </w:r>
            <w:proofErr w:type="spellStart"/>
            <w:r>
              <w:rPr>
                <w:rFonts w:ascii="Arial" w:hAnsi="Arial" w:cs="Arial"/>
                <w:color w:val="000000"/>
                <w:sz w:val="20"/>
                <w:szCs w:val="20"/>
              </w:rPr>
              <w:t>splošnih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vprašanj</w:t>
            </w:r>
            <w:proofErr w:type="spellEnd"/>
            <w:r>
              <w:rPr>
                <w:rFonts w:ascii="Arial" w:hAnsi="Arial" w:cs="Arial"/>
                <w:color w:val="000000"/>
                <w:sz w:val="20"/>
                <w:szCs w:val="20"/>
              </w:rPr>
              <w:t xml:space="preserve"> o </w:t>
            </w:r>
            <w:proofErr w:type="spellStart"/>
            <w:r>
              <w:rPr>
                <w:rFonts w:ascii="Arial" w:hAnsi="Arial" w:cs="Arial"/>
                <w:color w:val="000000"/>
                <w:sz w:val="20"/>
                <w:szCs w:val="20"/>
              </w:rPr>
              <w:t>ameriškemu</w:t>
            </w:r>
            <w:proofErr w:type="spellEnd"/>
            <w:r>
              <w:rPr>
                <w:rFonts w:ascii="Arial" w:hAnsi="Arial" w:cs="Arial"/>
                <w:color w:val="000000"/>
                <w:sz w:val="20"/>
                <w:szCs w:val="20"/>
              </w:rPr>
              <w:t xml:space="preserve"> </w:t>
            </w:r>
            <w:proofErr w:type="spellStart"/>
            <w:r>
              <w:rPr>
                <w:rFonts w:ascii="Arial" w:hAnsi="Arial" w:cs="Arial"/>
                <w:color w:val="000000"/>
                <w:sz w:val="20"/>
                <w:szCs w:val="20"/>
              </w:rPr>
              <w:t>pesniku</w:t>
            </w:r>
            <w:proofErr w:type="spellEnd"/>
            <w:r>
              <w:rPr>
                <w:rFonts w:ascii="Arial" w:hAnsi="Arial" w:cs="Arial"/>
                <w:color w:val="000000"/>
                <w:sz w:val="20"/>
                <w:szCs w:val="20"/>
              </w:rPr>
              <w:t xml:space="preserve"> </w:t>
            </w:r>
            <w:proofErr w:type="spellStart"/>
            <w:r>
              <w:rPr>
                <w:rFonts w:ascii="Arial" w:hAnsi="Arial" w:cs="Arial"/>
                <w:color w:val="000000"/>
                <w:sz w:val="20"/>
                <w:szCs w:val="20"/>
              </w:rPr>
              <w:t>Langstonu</w:t>
            </w:r>
            <w:proofErr w:type="spellEnd"/>
            <w:r>
              <w:rPr>
                <w:rFonts w:ascii="Arial" w:hAnsi="Arial" w:cs="Arial"/>
                <w:color w:val="000000"/>
                <w:sz w:val="20"/>
                <w:szCs w:val="20"/>
              </w:rPr>
              <w:t xml:space="preserve"> </w:t>
            </w:r>
            <w:proofErr w:type="spellStart"/>
            <w:r>
              <w:rPr>
                <w:rFonts w:ascii="Arial" w:hAnsi="Arial" w:cs="Arial"/>
                <w:color w:val="000000"/>
                <w:sz w:val="20"/>
                <w:szCs w:val="20"/>
              </w:rPr>
              <w:t>Hughesu</w:t>
            </w:r>
            <w:proofErr w:type="spellEnd"/>
            <w:r>
              <w:rPr>
                <w:rFonts w:ascii="Arial" w:hAnsi="Arial" w:cs="Arial"/>
                <w:color w:val="000000"/>
                <w:sz w:val="20"/>
                <w:szCs w:val="20"/>
              </w:rPr>
              <w:t xml:space="preserve">: </w:t>
            </w:r>
            <w:r w:rsidRPr="003024C1">
              <w:rPr>
                <w:rFonts w:ascii="Arial" w:hAnsi="Arial" w:cs="Arial"/>
                <w:i/>
                <w:color w:val="000000"/>
                <w:sz w:val="20"/>
                <w:szCs w:val="20"/>
              </w:rPr>
              <w:t xml:space="preserve">Have you ever </w:t>
            </w:r>
            <w:r>
              <w:rPr>
                <w:rFonts w:ascii="Arial" w:hAnsi="Arial" w:cs="Arial"/>
                <w:i/>
                <w:color w:val="000000"/>
                <w:sz w:val="20"/>
                <w:szCs w:val="20"/>
              </w:rPr>
              <w:t xml:space="preserve">heard of Langston Hughes, </w:t>
            </w:r>
            <w:r w:rsidRPr="00B6376D">
              <w:rPr>
                <w:rFonts w:ascii="Arial" w:hAnsi="Arial" w:cs="Arial"/>
                <w:i/>
                <w:sz w:val="20"/>
                <w:szCs w:val="20"/>
              </w:rPr>
              <w:t xml:space="preserve">the </w:t>
            </w:r>
            <w:r>
              <w:rPr>
                <w:rFonts w:ascii="Arial" w:hAnsi="Arial" w:cs="Arial"/>
                <w:i/>
                <w:sz w:val="20"/>
                <w:szCs w:val="20"/>
              </w:rPr>
              <w:t>"</w:t>
            </w:r>
            <w:r w:rsidRPr="00B6376D">
              <w:rPr>
                <w:rFonts w:ascii="Arial" w:hAnsi="Arial" w:cs="Arial"/>
                <w:i/>
                <w:sz w:val="20"/>
                <w:szCs w:val="20"/>
              </w:rPr>
              <w:t>African American Poet Laureate of Democracy</w:t>
            </w:r>
            <w:r>
              <w:rPr>
                <w:rFonts w:ascii="Arial" w:hAnsi="Arial" w:cs="Arial"/>
                <w:i/>
                <w:color w:val="000000"/>
                <w:sz w:val="20"/>
                <w:szCs w:val="20"/>
              </w:rPr>
              <w:t>"</w:t>
            </w:r>
            <w:r w:rsidRPr="003024C1">
              <w:rPr>
                <w:rFonts w:ascii="Arial" w:hAnsi="Arial" w:cs="Arial"/>
                <w:i/>
                <w:color w:val="000000"/>
                <w:sz w:val="20"/>
                <w:szCs w:val="20"/>
              </w:rPr>
              <w:t xml:space="preserve">? </w:t>
            </w:r>
            <w:r>
              <w:rPr>
                <w:rFonts w:ascii="Arial" w:hAnsi="Arial" w:cs="Arial"/>
                <w:i/>
                <w:color w:val="000000"/>
                <w:sz w:val="20"/>
                <w:szCs w:val="20"/>
              </w:rPr>
              <w:t>Do you know any of his poems</w:t>
            </w:r>
            <w:r w:rsidRPr="003024C1">
              <w:rPr>
                <w:rFonts w:ascii="Arial" w:hAnsi="Arial" w:cs="Arial"/>
                <w:i/>
                <w:color w:val="000000"/>
                <w:sz w:val="20"/>
                <w:szCs w:val="20"/>
              </w:rPr>
              <w:t xml:space="preserve">? </w:t>
            </w:r>
            <w:r>
              <w:rPr>
                <w:rFonts w:ascii="Arial" w:hAnsi="Arial" w:cs="Arial"/>
                <w:i/>
                <w:color w:val="000000"/>
                <w:sz w:val="20"/>
                <w:szCs w:val="20"/>
              </w:rPr>
              <w:t xml:space="preserve">What do they portray? </w:t>
            </w:r>
            <w:r>
              <w:rPr>
                <w:rFonts w:ascii="Arial" w:hAnsi="Arial" w:cs="Arial"/>
                <w:i/>
                <w:iCs/>
                <w:color w:val="000000"/>
                <w:sz w:val="20"/>
                <w:szCs w:val="20"/>
              </w:rPr>
              <w:t xml:space="preserve">What do you think he stressed by saying </w:t>
            </w:r>
            <w:r w:rsidRPr="00483243">
              <w:rPr>
                <w:rFonts w:ascii="Arial" w:hAnsi="Arial" w:cs="Arial"/>
                <w:i/>
                <w:sz w:val="20"/>
                <w:szCs w:val="20"/>
              </w:rPr>
              <w:t>"black was beautiful"</w:t>
            </w:r>
            <w:r>
              <w:rPr>
                <w:rFonts w:ascii="Arial" w:hAnsi="Arial" w:cs="Arial"/>
                <w:i/>
                <w:iCs/>
                <w:color w:val="000000"/>
                <w:sz w:val="20"/>
                <w:szCs w:val="20"/>
              </w:rPr>
              <w:t xml:space="preserve">? Are you familiar with the term </w:t>
            </w:r>
            <w:r w:rsidRPr="00B6376D">
              <w:rPr>
                <w:rFonts w:ascii="Arial" w:hAnsi="Arial" w:cs="Arial"/>
                <w:i/>
                <w:iCs/>
                <w:color w:val="000000"/>
                <w:sz w:val="20"/>
                <w:szCs w:val="20"/>
              </w:rPr>
              <w:t>'</w:t>
            </w:r>
            <w:r w:rsidRPr="00B6376D">
              <w:rPr>
                <w:rFonts w:ascii="Arial" w:hAnsi="Arial" w:cs="Arial"/>
                <w:i/>
                <w:color w:val="000000"/>
                <w:sz w:val="20"/>
                <w:szCs w:val="20"/>
              </w:rPr>
              <w:t>the Harlem Renaissance'</w:t>
            </w:r>
            <w:r>
              <w:rPr>
                <w:rFonts w:ascii="Arial" w:hAnsi="Arial" w:cs="Arial"/>
                <w:i/>
                <w:iCs/>
                <w:color w:val="000000"/>
                <w:sz w:val="20"/>
                <w:szCs w:val="20"/>
              </w:rPr>
              <w:t>?</w:t>
            </w:r>
            <w:r>
              <w:rPr>
                <w:rFonts w:ascii="Arial" w:hAnsi="Arial" w:cs="Arial"/>
                <w:color w:val="000000"/>
                <w:sz w:val="20"/>
                <w:szCs w:val="20"/>
              </w:rPr>
              <w:t xml:space="preserve"> </w:t>
            </w:r>
            <w:proofErr w:type="spellStart"/>
            <w:proofErr w:type="gramStart"/>
            <w:r>
              <w:rPr>
                <w:rFonts w:ascii="Arial" w:hAnsi="Arial" w:cs="Arial"/>
                <w:color w:val="000000"/>
                <w:sz w:val="20"/>
                <w:szCs w:val="20"/>
              </w:rPr>
              <w:t>itd</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Izvabim</w:t>
            </w:r>
            <w:proofErr w:type="spellEnd"/>
            <w:r>
              <w:rPr>
                <w:rFonts w:ascii="Arial" w:hAnsi="Arial" w:cs="Arial"/>
                <w:color w:val="000000"/>
                <w:sz w:val="20"/>
                <w:szCs w:val="20"/>
              </w:rPr>
              <w:t xml:space="preserve"> </w:t>
            </w:r>
            <w:proofErr w:type="spellStart"/>
            <w:r>
              <w:rPr>
                <w:rFonts w:ascii="Arial" w:hAnsi="Arial" w:cs="Arial"/>
                <w:color w:val="000000"/>
                <w:sz w:val="20"/>
                <w:szCs w:val="20"/>
              </w:rPr>
              <w:t>odgovore</w:t>
            </w:r>
            <w:proofErr w:type="spellEnd"/>
            <w:r>
              <w:rPr>
                <w:rFonts w:ascii="Arial" w:hAnsi="Arial" w:cs="Arial"/>
                <w:color w:val="000000"/>
                <w:sz w:val="20"/>
                <w:szCs w:val="20"/>
              </w:rPr>
              <w:t xml:space="preserve"> in </w:t>
            </w:r>
            <w:proofErr w:type="spellStart"/>
            <w:r>
              <w:rPr>
                <w:rFonts w:ascii="Arial" w:hAnsi="Arial" w:cs="Arial"/>
                <w:color w:val="000000"/>
                <w:sz w:val="20"/>
                <w:szCs w:val="20"/>
              </w:rPr>
              <w:t>jim</w:t>
            </w:r>
            <w:proofErr w:type="spellEnd"/>
            <w:r>
              <w:rPr>
                <w:rFonts w:ascii="Arial" w:hAnsi="Arial" w:cs="Arial"/>
                <w:color w:val="000000"/>
                <w:sz w:val="20"/>
                <w:szCs w:val="20"/>
              </w:rPr>
              <w:t xml:space="preserve"> </w:t>
            </w:r>
            <w:proofErr w:type="spellStart"/>
            <w:r>
              <w:rPr>
                <w:rFonts w:ascii="Arial" w:hAnsi="Arial" w:cs="Arial"/>
                <w:color w:val="000000"/>
                <w:sz w:val="20"/>
                <w:szCs w:val="20"/>
              </w:rPr>
              <w:t>pri</w:t>
            </w:r>
            <w:proofErr w:type="spellEnd"/>
            <w:r>
              <w:rPr>
                <w:rFonts w:ascii="Arial" w:hAnsi="Arial" w:cs="Arial"/>
                <w:color w:val="000000"/>
                <w:sz w:val="20"/>
                <w:szCs w:val="20"/>
              </w:rPr>
              <w:t xml:space="preserve"> tem </w:t>
            </w:r>
            <w:proofErr w:type="spellStart"/>
            <w:r>
              <w:rPr>
                <w:rFonts w:ascii="Arial" w:hAnsi="Arial" w:cs="Arial"/>
                <w:color w:val="000000"/>
                <w:sz w:val="20"/>
                <w:szCs w:val="20"/>
              </w:rPr>
              <w:t>pomagam</w:t>
            </w:r>
            <w:proofErr w:type="spellEnd"/>
            <w:r>
              <w:rPr>
                <w:rFonts w:ascii="Arial" w:hAnsi="Arial" w:cs="Arial"/>
                <w:color w:val="000000"/>
                <w:sz w:val="20"/>
                <w:szCs w:val="20"/>
              </w:rPr>
              <w:t>.</w:t>
            </w:r>
          </w:p>
          <w:p w:rsidR="006B4582" w:rsidRDefault="006B4582" w:rsidP="00E83739">
            <w:pPr>
              <w:autoSpaceDE w:val="0"/>
              <w:autoSpaceDN w:val="0"/>
              <w:adjustRightInd w:val="0"/>
              <w:jc w:val="center"/>
              <w:rPr>
                <w:rFonts w:ascii="Arial" w:hAnsi="Arial" w:cs="Arial"/>
                <w:color w:val="000000"/>
                <w:sz w:val="20"/>
                <w:szCs w:val="20"/>
              </w:rPr>
            </w:pPr>
          </w:p>
        </w:tc>
        <w:tc>
          <w:tcPr>
            <w:tcW w:w="2580" w:type="dxa"/>
            <w:tcBorders>
              <w:top w:val="single" w:sz="12"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Odgovarjajo</w:t>
            </w:r>
            <w:proofErr w:type="spellEnd"/>
            <w:r>
              <w:rPr>
                <w:rFonts w:ascii="Arial" w:hAnsi="Arial" w:cs="Arial"/>
                <w:color w:val="000000"/>
                <w:sz w:val="20"/>
                <w:szCs w:val="20"/>
              </w:rPr>
              <w:t>.</w:t>
            </w:r>
          </w:p>
        </w:tc>
        <w:tc>
          <w:tcPr>
            <w:tcW w:w="2258" w:type="dxa"/>
            <w:tcBorders>
              <w:top w:val="single" w:sz="12"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Pri</w:t>
            </w:r>
            <w:proofErr w:type="spellEnd"/>
            <w:r>
              <w:rPr>
                <w:rFonts w:ascii="Arial" w:hAnsi="Arial" w:cs="Arial"/>
                <w:color w:val="000000"/>
                <w:sz w:val="20"/>
                <w:szCs w:val="20"/>
              </w:rPr>
              <w:t xml:space="preserve"> </w:t>
            </w:r>
            <w:proofErr w:type="spellStart"/>
            <w:r>
              <w:rPr>
                <w:rFonts w:ascii="Arial" w:hAnsi="Arial" w:cs="Arial"/>
                <w:color w:val="000000"/>
                <w:sz w:val="20"/>
                <w:szCs w:val="20"/>
              </w:rPr>
              <w:t>učencih</w:t>
            </w:r>
            <w:proofErr w:type="spellEnd"/>
            <w:r>
              <w:rPr>
                <w:rFonts w:ascii="Arial" w:hAnsi="Arial" w:cs="Arial"/>
                <w:color w:val="000000"/>
                <w:sz w:val="20"/>
                <w:szCs w:val="20"/>
              </w:rPr>
              <w:t xml:space="preserve"> </w:t>
            </w:r>
            <w:proofErr w:type="spellStart"/>
            <w:r>
              <w:rPr>
                <w:rFonts w:ascii="Arial" w:hAnsi="Arial" w:cs="Arial"/>
                <w:color w:val="000000"/>
                <w:sz w:val="20"/>
                <w:szCs w:val="20"/>
              </w:rPr>
              <w:t>vzbuditi</w:t>
            </w:r>
            <w:proofErr w:type="spellEnd"/>
            <w:r>
              <w:rPr>
                <w:rFonts w:ascii="Arial" w:hAnsi="Arial" w:cs="Arial"/>
                <w:color w:val="000000"/>
                <w:sz w:val="20"/>
                <w:szCs w:val="20"/>
              </w:rPr>
              <w:t xml:space="preserve"> </w:t>
            </w:r>
            <w:proofErr w:type="spellStart"/>
            <w:r>
              <w:rPr>
                <w:rFonts w:ascii="Arial" w:hAnsi="Arial" w:cs="Arial"/>
                <w:color w:val="000000"/>
                <w:sz w:val="20"/>
                <w:szCs w:val="20"/>
              </w:rPr>
              <w:t>zanimanje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za</w:t>
            </w:r>
            <w:proofErr w:type="spellEnd"/>
            <w:r>
              <w:rPr>
                <w:rFonts w:ascii="Arial" w:hAnsi="Arial" w:cs="Arial"/>
                <w:color w:val="000000"/>
                <w:sz w:val="20"/>
                <w:szCs w:val="20"/>
              </w:rPr>
              <w:t xml:space="preserve"> novo </w:t>
            </w:r>
            <w:proofErr w:type="spellStart"/>
            <w:r>
              <w:rPr>
                <w:rFonts w:ascii="Arial" w:hAnsi="Arial" w:cs="Arial"/>
                <w:color w:val="000000"/>
                <w:sz w:val="20"/>
                <w:szCs w:val="20"/>
              </w:rPr>
              <w:t>temo</w:t>
            </w:r>
            <w:proofErr w:type="spellEnd"/>
            <w:r>
              <w:rPr>
                <w:rFonts w:ascii="Arial" w:hAnsi="Arial" w:cs="Arial"/>
                <w:color w:val="000000"/>
                <w:sz w:val="20"/>
                <w:szCs w:val="20"/>
              </w:rPr>
              <w:t>.</w:t>
            </w:r>
          </w:p>
        </w:tc>
      </w:tr>
      <w:tr w:rsidR="006B4582" w:rsidTr="00E83739">
        <w:trPr>
          <w:trHeight w:val="1351"/>
        </w:trPr>
        <w:tc>
          <w:tcPr>
            <w:tcW w:w="425" w:type="dxa"/>
            <w:tcBorders>
              <w:top w:val="single" w:sz="6" w:space="0" w:color="auto"/>
              <w:left w:val="single" w:sz="12" w:space="0" w:color="auto"/>
              <w:bottom w:val="single" w:sz="6" w:space="0" w:color="auto"/>
              <w:right w:val="single" w:sz="2" w:space="0" w:color="000000"/>
            </w:tcBorders>
            <w:shd w:val="solid" w:color="C0C0C0" w:fill="auto"/>
          </w:tcPr>
          <w:p w:rsidR="006B4582" w:rsidRDefault="006B4582" w:rsidP="00E83739">
            <w:pPr>
              <w:autoSpaceDE w:val="0"/>
              <w:autoSpaceDN w:val="0"/>
              <w:adjustRightInd w:val="0"/>
              <w:jc w:val="center"/>
              <w:rPr>
                <w:rFonts w:ascii="Arial" w:hAnsi="Arial" w:cs="Arial"/>
                <w:color w:val="000000"/>
                <w:sz w:val="40"/>
                <w:szCs w:val="40"/>
              </w:rPr>
            </w:pPr>
            <w:r>
              <w:rPr>
                <w:rFonts w:ascii="Arial" w:hAnsi="Arial" w:cs="Arial"/>
                <w:color w:val="000000"/>
                <w:sz w:val="40"/>
                <w:szCs w:val="40"/>
              </w:rPr>
              <w:t>2.</w:t>
            </w:r>
          </w:p>
        </w:tc>
        <w:tc>
          <w:tcPr>
            <w:tcW w:w="1704" w:type="dxa"/>
            <w:tcBorders>
              <w:top w:val="single" w:sz="6" w:space="0" w:color="auto"/>
              <w:left w:val="single" w:sz="2" w:space="0" w:color="000000"/>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u w:val="single"/>
              </w:rPr>
            </w:pPr>
            <w:proofErr w:type="spellStart"/>
            <w:r>
              <w:rPr>
                <w:rFonts w:ascii="Arial" w:hAnsi="Arial" w:cs="Arial"/>
                <w:color w:val="000000"/>
                <w:u w:val="single"/>
              </w:rPr>
              <w:t>narek</w:t>
            </w:r>
            <w:proofErr w:type="spellEnd"/>
          </w:p>
        </w:tc>
        <w:tc>
          <w:tcPr>
            <w:tcW w:w="821"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8"/>
                <w:szCs w:val="28"/>
              </w:rPr>
            </w:pPr>
            <w:r>
              <w:rPr>
                <w:rFonts w:ascii="Arial" w:hAnsi="Arial" w:cs="Arial"/>
                <w:color w:val="000000"/>
                <w:sz w:val="28"/>
                <w:szCs w:val="28"/>
              </w:rPr>
              <w:t>10'</w:t>
            </w:r>
          </w:p>
        </w:tc>
        <w:tc>
          <w:tcPr>
            <w:tcW w:w="1924"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rPr>
            </w:pPr>
            <w:proofErr w:type="spellStart"/>
            <w:r>
              <w:rPr>
                <w:rFonts w:ascii="Arial" w:hAnsi="Arial" w:cs="Arial"/>
                <w:color w:val="000000"/>
                <w:sz w:val="22"/>
                <w:szCs w:val="22"/>
              </w:rPr>
              <w:t>frontalna</w:t>
            </w:r>
            <w:proofErr w:type="spellEnd"/>
            <w:r>
              <w:rPr>
                <w:rFonts w:ascii="Arial" w:hAnsi="Arial" w:cs="Arial"/>
                <w:color w:val="000000"/>
                <w:sz w:val="22"/>
                <w:szCs w:val="22"/>
              </w:rPr>
              <w:t xml:space="preserve"> </w:t>
            </w:r>
            <w:proofErr w:type="spellStart"/>
            <w:r>
              <w:rPr>
                <w:rFonts w:ascii="Arial" w:hAnsi="Arial" w:cs="Arial"/>
                <w:color w:val="000000"/>
                <w:sz w:val="22"/>
                <w:szCs w:val="22"/>
              </w:rPr>
              <w:t>individualna</w:t>
            </w:r>
            <w:proofErr w:type="spellEnd"/>
          </w:p>
        </w:tc>
        <w:tc>
          <w:tcPr>
            <w:tcW w:w="4606"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Zavrtim</w:t>
            </w:r>
            <w:proofErr w:type="spellEnd"/>
            <w:r>
              <w:rPr>
                <w:rFonts w:ascii="Arial" w:hAnsi="Arial" w:cs="Arial"/>
                <w:color w:val="000000"/>
                <w:sz w:val="20"/>
                <w:szCs w:val="20"/>
              </w:rPr>
              <w:t xml:space="preserve"> </w:t>
            </w:r>
            <w:proofErr w:type="spellStart"/>
            <w:r>
              <w:rPr>
                <w:rFonts w:ascii="Arial" w:hAnsi="Arial" w:cs="Arial"/>
                <w:color w:val="000000"/>
                <w:sz w:val="20"/>
                <w:szCs w:val="20"/>
              </w:rPr>
              <w:t>posnetek</w:t>
            </w:r>
            <w:proofErr w:type="spellEnd"/>
            <w:r>
              <w:rPr>
                <w:rFonts w:ascii="Arial" w:hAnsi="Arial" w:cs="Arial"/>
                <w:color w:val="000000"/>
                <w:sz w:val="20"/>
                <w:szCs w:val="20"/>
              </w:rPr>
              <w:t xml:space="preserve"> </w:t>
            </w:r>
            <w:proofErr w:type="spellStart"/>
            <w:r>
              <w:rPr>
                <w:rFonts w:ascii="Arial" w:hAnsi="Arial" w:cs="Arial"/>
                <w:color w:val="000000"/>
                <w:sz w:val="20"/>
                <w:szCs w:val="20"/>
              </w:rPr>
              <w:t>pesmi</w:t>
            </w:r>
            <w:proofErr w:type="spellEnd"/>
            <w:r>
              <w:rPr>
                <w:rFonts w:ascii="Arial" w:hAnsi="Arial" w:cs="Arial"/>
                <w:color w:val="000000"/>
                <w:sz w:val="20"/>
                <w:szCs w:val="20"/>
              </w:rPr>
              <w:t xml:space="preserve"> "Democracy" in dam </w:t>
            </w:r>
            <w:proofErr w:type="spellStart"/>
            <w:r>
              <w:rPr>
                <w:rFonts w:ascii="Arial" w:hAnsi="Arial" w:cs="Arial"/>
                <w:color w:val="000000"/>
                <w:sz w:val="20"/>
                <w:szCs w:val="20"/>
              </w:rPr>
              <w:t>navodila</w:t>
            </w:r>
            <w:proofErr w:type="spellEnd"/>
            <w:r>
              <w:rPr>
                <w:rFonts w:ascii="Arial" w:hAnsi="Arial" w:cs="Arial"/>
                <w:color w:val="000000"/>
                <w:sz w:val="20"/>
                <w:szCs w:val="20"/>
              </w:rPr>
              <w:t xml:space="preserve">. </w:t>
            </w:r>
          </w:p>
        </w:tc>
        <w:tc>
          <w:tcPr>
            <w:tcW w:w="2580"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Poslušajo</w:t>
            </w:r>
            <w:proofErr w:type="spellEnd"/>
            <w:r>
              <w:rPr>
                <w:rFonts w:ascii="Arial" w:hAnsi="Arial" w:cs="Arial"/>
                <w:color w:val="000000"/>
                <w:sz w:val="20"/>
                <w:szCs w:val="20"/>
              </w:rPr>
              <w:t xml:space="preserve"> in </w:t>
            </w:r>
            <w:proofErr w:type="spellStart"/>
            <w:r>
              <w:rPr>
                <w:rFonts w:ascii="Arial" w:hAnsi="Arial" w:cs="Arial"/>
                <w:color w:val="000000"/>
                <w:sz w:val="20"/>
                <w:szCs w:val="20"/>
              </w:rPr>
              <w:t>pišejo</w:t>
            </w:r>
            <w:proofErr w:type="spellEnd"/>
            <w:r>
              <w:rPr>
                <w:rFonts w:ascii="Arial" w:hAnsi="Arial" w:cs="Arial"/>
                <w:color w:val="000000"/>
                <w:sz w:val="20"/>
                <w:szCs w:val="20"/>
              </w:rPr>
              <w:t xml:space="preserve"> </w:t>
            </w:r>
            <w:proofErr w:type="spellStart"/>
            <w:r>
              <w:rPr>
                <w:rFonts w:ascii="Arial" w:hAnsi="Arial" w:cs="Arial"/>
                <w:color w:val="000000"/>
                <w:sz w:val="20"/>
                <w:szCs w:val="20"/>
              </w:rPr>
              <w:t>pesem</w:t>
            </w:r>
            <w:proofErr w:type="spellEnd"/>
            <w:r>
              <w:rPr>
                <w:rFonts w:ascii="Arial" w:hAnsi="Arial" w:cs="Arial"/>
                <w:color w:val="000000"/>
                <w:sz w:val="20"/>
                <w:szCs w:val="20"/>
              </w:rPr>
              <w:t xml:space="preserve"> </w:t>
            </w:r>
            <w:proofErr w:type="spellStart"/>
            <w:r>
              <w:rPr>
                <w:rFonts w:ascii="Arial" w:hAnsi="Arial" w:cs="Arial"/>
                <w:color w:val="000000"/>
                <w:sz w:val="20"/>
                <w:szCs w:val="20"/>
              </w:rPr>
              <w:t>po</w:t>
            </w:r>
            <w:proofErr w:type="spellEnd"/>
            <w:r>
              <w:rPr>
                <w:rFonts w:ascii="Arial" w:hAnsi="Arial" w:cs="Arial"/>
                <w:color w:val="000000"/>
                <w:sz w:val="20"/>
                <w:szCs w:val="20"/>
              </w:rPr>
              <w:t xml:space="preserve"> </w:t>
            </w:r>
            <w:proofErr w:type="spellStart"/>
            <w:r>
              <w:rPr>
                <w:rFonts w:ascii="Arial" w:hAnsi="Arial" w:cs="Arial"/>
                <w:color w:val="000000"/>
                <w:sz w:val="20"/>
                <w:szCs w:val="20"/>
              </w:rPr>
              <w:t>nareku</w:t>
            </w:r>
            <w:proofErr w:type="spellEnd"/>
            <w:r>
              <w:rPr>
                <w:rFonts w:ascii="Arial" w:hAnsi="Arial" w:cs="Arial"/>
                <w:color w:val="000000"/>
                <w:sz w:val="20"/>
                <w:szCs w:val="20"/>
              </w:rPr>
              <w:t>.</w:t>
            </w:r>
          </w:p>
        </w:tc>
        <w:tc>
          <w:tcPr>
            <w:tcW w:w="2258"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Dijaki</w:t>
            </w:r>
            <w:proofErr w:type="spellEnd"/>
            <w:r>
              <w:rPr>
                <w:rFonts w:ascii="Arial" w:hAnsi="Arial" w:cs="Arial"/>
                <w:color w:val="000000"/>
                <w:sz w:val="20"/>
                <w:szCs w:val="20"/>
              </w:rPr>
              <w:t xml:space="preserve"> </w:t>
            </w:r>
            <w:proofErr w:type="spellStart"/>
            <w:r>
              <w:rPr>
                <w:rFonts w:ascii="Arial" w:hAnsi="Arial" w:cs="Arial"/>
                <w:color w:val="000000"/>
                <w:sz w:val="20"/>
                <w:szCs w:val="20"/>
              </w:rPr>
              <w:t>urijo</w:t>
            </w:r>
            <w:proofErr w:type="spellEnd"/>
            <w:r>
              <w:rPr>
                <w:rFonts w:ascii="Arial" w:hAnsi="Arial" w:cs="Arial"/>
                <w:color w:val="000000"/>
                <w:sz w:val="20"/>
                <w:szCs w:val="20"/>
              </w:rPr>
              <w:t xml:space="preserve"> </w:t>
            </w:r>
            <w:proofErr w:type="spellStart"/>
            <w:r>
              <w:rPr>
                <w:rFonts w:ascii="Arial" w:hAnsi="Arial" w:cs="Arial"/>
                <w:color w:val="000000"/>
                <w:sz w:val="20"/>
                <w:szCs w:val="20"/>
              </w:rPr>
              <w:t>spretnost</w:t>
            </w:r>
            <w:proofErr w:type="spellEnd"/>
            <w:r>
              <w:rPr>
                <w:rFonts w:ascii="Arial" w:hAnsi="Arial" w:cs="Arial"/>
                <w:color w:val="000000"/>
                <w:sz w:val="20"/>
                <w:szCs w:val="20"/>
              </w:rPr>
              <w:t xml:space="preserve"> </w:t>
            </w:r>
            <w:proofErr w:type="spellStart"/>
            <w:r>
              <w:rPr>
                <w:rFonts w:ascii="Arial" w:hAnsi="Arial" w:cs="Arial"/>
                <w:color w:val="000000"/>
                <w:sz w:val="20"/>
                <w:szCs w:val="20"/>
              </w:rPr>
              <w:t>poslušanja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spoznavajo</w:t>
            </w:r>
            <w:proofErr w:type="spellEnd"/>
            <w:r>
              <w:rPr>
                <w:rFonts w:ascii="Arial" w:hAnsi="Arial" w:cs="Arial"/>
                <w:color w:val="000000"/>
                <w:sz w:val="20"/>
                <w:szCs w:val="20"/>
              </w:rPr>
              <w:t xml:space="preserve"> in </w:t>
            </w:r>
            <w:proofErr w:type="spellStart"/>
            <w:r>
              <w:rPr>
                <w:rFonts w:ascii="Arial" w:hAnsi="Arial" w:cs="Arial"/>
                <w:color w:val="000000"/>
                <w:sz w:val="20"/>
                <w:szCs w:val="20"/>
              </w:rPr>
              <w:t>usvajajo</w:t>
            </w:r>
            <w:proofErr w:type="spellEnd"/>
            <w:r>
              <w:rPr>
                <w:rFonts w:ascii="Arial" w:hAnsi="Arial" w:cs="Arial"/>
                <w:color w:val="000000"/>
                <w:sz w:val="20"/>
                <w:szCs w:val="20"/>
              </w:rPr>
              <w:t xml:space="preserve"> </w:t>
            </w:r>
            <w:proofErr w:type="spellStart"/>
            <w:r>
              <w:rPr>
                <w:rFonts w:ascii="Arial" w:hAnsi="Arial" w:cs="Arial"/>
                <w:color w:val="000000"/>
                <w:sz w:val="20"/>
                <w:szCs w:val="20"/>
              </w:rPr>
              <w:t>besedišče</w:t>
            </w:r>
            <w:proofErr w:type="spellEnd"/>
            <w:r>
              <w:rPr>
                <w:rFonts w:ascii="Arial" w:hAnsi="Arial" w:cs="Arial"/>
                <w:color w:val="000000"/>
                <w:sz w:val="20"/>
                <w:szCs w:val="20"/>
              </w:rPr>
              <w:t xml:space="preserve"> v </w:t>
            </w:r>
            <w:proofErr w:type="spellStart"/>
            <w:r>
              <w:rPr>
                <w:rFonts w:ascii="Arial" w:hAnsi="Arial" w:cs="Arial"/>
                <w:color w:val="000000"/>
                <w:sz w:val="20"/>
                <w:szCs w:val="20"/>
              </w:rPr>
              <w:t>zvezi</w:t>
            </w:r>
            <w:proofErr w:type="spellEnd"/>
            <w:r>
              <w:rPr>
                <w:rFonts w:ascii="Arial" w:hAnsi="Arial" w:cs="Arial"/>
                <w:color w:val="000000"/>
                <w:sz w:val="20"/>
                <w:szCs w:val="20"/>
              </w:rPr>
              <w:t xml:space="preserve"> z </w:t>
            </w:r>
            <w:proofErr w:type="spellStart"/>
            <w:r>
              <w:rPr>
                <w:rFonts w:ascii="Arial" w:hAnsi="Arial" w:cs="Arial"/>
                <w:color w:val="000000"/>
                <w:sz w:val="20"/>
                <w:szCs w:val="20"/>
              </w:rPr>
              <w:t>demokracijo</w:t>
            </w:r>
            <w:proofErr w:type="spellEnd"/>
            <w:r>
              <w:rPr>
                <w:rFonts w:ascii="Arial" w:hAnsi="Arial" w:cs="Arial"/>
                <w:color w:val="000000"/>
                <w:sz w:val="20"/>
                <w:szCs w:val="20"/>
              </w:rPr>
              <w:t xml:space="preserve"> in </w:t>
            </w:r>
            <w:proofErr w:type="spellStart"/>
            <w:r>
              <w:rPr>
                <w:rFonts w:ascii="Arial" w:hAnsi="Arial" w:cs="Arial"/>
                <w:color w:val="000000"/>
                <w:sz w:val="20"/>
                <w:szCs w:val="20"/>
              </w:rPr>
              <w:t>zgodovino</w:t>
            </w:r>
            <w:proofErr w:type="spellEnd"/>
            <w:r>
              <w:rPr>
                <w:rFonts w:ascii="Arial" w:hAnsi="Arial" w:cs="Arial"/>
                <w:color w:val="000000"/>
                <w:sz w:val="20"/>
                <w:szCs w:val="20"/>
              </w:rPr>
              <w:t xml:space="preserve"> </w:t>
            </w:r>
            <w:proofErr w:type="spellStart"/>
            <w:r>
              <w:rPr>
                <w:rFonts w:ascii="Arial" w:hAnsi="Arial" w:cs="Arial"/>
                <w:color w:val="000000"/>
                <w:sz w:val="20"/>
                <w:szCs w:val="20"/>
              </w:rPr>
              <w:t>Afroameričanov</w:t>
            </w:r>
            <w:proofErr w:type="spellEnd"/>
            <w:r>
              <w:rPr>
                <w:rFonts w:ascii="Arial" w:hAnsi="Arial" w:cs="Arial"/>
                <w:color w:val="000000"/>
                <w:sz w:val="20"/>
                <w:szCs w:val="20"/>
              </w:rPr>
              <w:t>.</w:t>
            </w:r>
          </w:p>
          <w:p w:rsidR="006B4582" w:rsidRDefault="006B4582" w:rsidP="00E83739">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w:t>
            </w:r>
          </w:p>
        </w:tc>
      </w:tr>
      <w:tr w:rsidR="006B4582" w:rsidTr="00E83739">
        <w:trPr>
          <w:trHeight w:val="653"/>
        </w:trPr>
        <w:tc>
          <w:tcPr>
            <w:tcW w:w="425" w:type="dxa"/>
            <w:tcBorders>
              <w:top w:val="single" w:sz="6" w:space="0" w:color="auto"/>
              <w:left w:val="single" w:sz="12" w:space="0" w:color="auto"/>
              <w:bottom w:val="nil"/>
              <w:right w:val="single" w:sz="2" w:space="0" w:color="000000"/>
            </w:tcBorders>
            <w:shd w:val="solid" w:color="C0C0C0" w:fill="auto"/>
          </w:tcPr>
          <w:p w:rsidR="006B4582" w:rsidRDefault="006B4582" w:rsidP="00E83739">
            <w:pPr>
              <w:autoSpaceDE w:val="0"/>
              <w:autoSpaceDN w:val="0"/>
              <w:adjustRightInd w:val="0"/>
              <w:jc w:val="center"/>
              <w:rPr>
                <w:rFonts w:ascii="Arial" w:hAnsi="Arial" w:cs="Arial"/>
                <w:color w:val="000000"/>
                <w:sz w:val="40"/>
                <w:szCs w:val="40"/>
              </w:rPr>
            </w:pPr>
            <w:r>
              <w:rPr>
                <w:rFonts w:ascii="Arial" w:hAnsi="Arial" w:cs="Arial"/>
                <w:color w:val="000000"/>
                <w:sz w:val="40"/>
                <w:szCs w:val="40"/>
              </w:rPr>
              <w:t>3.</w:t>
            </w:r>
          </w:p>
        </w:tc>
        <w:tc>
          <w:tcPr>
            <w:tcW w:w="1704" w:type="dxa"/>
            <w:tcBorders>
              <w:top w:val="single" w:sz="6" w:space="0" w:color="auto"/>
              <w:left w:val="single" w:sz="2" w:space="0" w:color="000000"/>
              <w:bottom w:val="nil"/>
              <w:right w:val="single" w:sz="12" w:space="0" w:color="auto"/>
            </w:tcBorders>
          </w:tcPr>
          <w:p w:rsidR="006B4582" w:rsidRDefault="006B4582" w:rsidP="00E83739">
            <w:pPr>
              <w:autoSpaceDE w:val="0"/>
              <w:autoSpaceDN w:val="0"/>
              <w:adjustRightInd w:val="0"/>
              <w:jc w:val="center"/>
              <w:rPr>
                <w:rFonts w:ascii="Arial" w:hAnsi="Arial" w:cs="Arial"/>
                <w:color w:val="000000"/>
                <w:u w:val="single"/>
              </w:rPr>
            </w:pPr>
            <w:proofErr w:type="spellStart"/>
            <w:r>
              <w:rPr>
                <w:rFonts w:ascii="Arial" w:hAnsi="Arial" w:cs="Arial"/>
                <w:color w:val="000000"/>
                <w:u w:val="single"/>
              </w:rPr>
              <w:t>slušna</w:t>
            </w:r>
            <w:proofErr w:type="spellEnd"/>
            <w:r>
              <w:rPr>
                <w:rFonts w:ascii="Arial" w:hAnsi="Arial" w:cs="Arial"/>
                <w:color w:val="000000"/>
                <w:u w:val="single"/>
              </w:rPr>
              <w:t xml:space="preserve"> </w:t>
            </w:r>
            <w:proofErr w:type="spellStart"/>
            <w:r>
              <w:rPr>
                <w:rFonts w:ascii="Arial" w:hAnsi="Arial" w:cs="Arial"/>
                <w:color w:val="000000"/>
                <w:u w:val="single"/>
              </w:rPr>
              <w:t>dejavnost</w:t>
            </w:r>
            <w:proofErr w:type="spellEnd"/>
          </w:p>
        </w:tc>
        <w:tc>
          <w:tcPr>
            <w:tcW w:w="821" w:type="dxa"/>
            <w:tcBorders>
              <w:top w:val="single" w:sz="6" w:space="0" w:color="auto"/>
              <w:left w:val="single" w:sz="12" w:space="0" w:color="auto"/>
              <w:bottom w:val="nil"/>
              <w:right w:val="single" w:sz="12" w:space="0" w:color="auto"/>
            </w:tcBorders>
          </w:tcPr>
          <w:p w:rsidR="006B4582" w:rsidRDefault="006B4582" w:rsidP="00E83739">
            <w:pPr>
              <w:autoSpaceDE w:val="0"/>
              <w:autoSpaceDN w:val="0"/>
              <w:adjustRightInd w:val="0"/>
              <w:jc w:val="center"/>
              <w:rPr>
                <w:rFonts w:ascii="Arial" w:hAnsi="Arial" w:cs="Arial"/>
                <w:color w:val="000000"/>
                <w:sz w:val="28"/>
                <w:szCs w:val="28"/>
              </w:rPr>
            </w:pPr>
            <w:r>
              <w:rPr>
                <w:rFonts w:ascii="Arial" w:hAnsi="Arial" w:cs="Arial"/>
                <w:color w:val="000000"/>
                <w:sz w:val="28"/>
                <w:szCs w:val="28"/>
              </w:rPr>
              <w:t>27'</w:t>
            </w:r>
          </w:p>
        </w:tc>
        <w:tc>
          <w:tcPr>
            <w:tcW w:w="1924" w:type="dxa"/>
            <w:tcBorders>
              <w:top w:val="single" w:sz="6" w:space="0" w:color="auto"/>
              <w:left w:val="single" w:sz="12" w:space="0" w:color="auto"/>
              <w:bottom w:val="nil"/>
              <w:right w:val="single" w:sz="12" w:space="0" w:color="auto"/>
            </w:tcBorders>
          </w:tcPr>
          <w:p w:rsidR="006B4582" w:rsidRDefault="006B4582" w:rsidP="00E83739">
            <w:pPr>
              <w:autoSpaceDE w:val="0"/>
              <w:autoSpaceDN w:val="0"/>
              <w:adjustRightInd w:val="0"/>
              <w:jc w:val="center"/>
              <w:rPr>
                <w:rFonts w:ascii="Arial" w:hAnsi="Arial" w:cs="Arial"/>
                <w:color w:val="000000"/>
              </w:rPr>
            </w:pPr>
            <w:r>
              <w:rPr>
                <w:rFonts w:ascii="Arial" w:hAnsi="Arial" w:cs="Arial"/>
                <w:color w:val="000000"/>
                <w:sz w:val="22"/>
                <w:szCs w:val="22"/>
              </w:rPr>
              <w:t xml:space="preserve"> </w:t>
            </w:r>
            <w:proofErr w:type="spellStart"/>
            <w:r>
              <w:rPr>
                <w:rFonts w:ascii="Arial" w:hAnsi="Arial" w:cs="Arial"/>
                <w:color w:val="000000"/>
                <w:sz w:val="22"/>
                <w:szCs w:val="22"/>
              </w:rPr>
              <w:t>frontalna</w:t>
            </w:r>
            <w:proofErr w:type="spellEnd"/>
            <w:r>
              <w:rPr>
                <w:rFonts w:ascii="Arial" w:hAnsi="Arial" w:cs="Arial"/>
                <w:color w:val="000000"/>
                <w:sz w:val="22"/>
                <w:szCs w:val="22"/>
              </w:rPr>
              <w:t xml:space="preserve">               </w:t>
            </w:r>
          </w:p>
        </w:tc>
        <w:tc>
          <w:tcPr>
            <w:tcW w:w="4606" w:type="dxa"/>
            <w:tcBorders>
              <w:top w:val="single" w:sz="6" w:space="0" w:color="auto"/>
              <w:left w:val="single" w:sz="12" w:space="0" w:color="auto"/>
              <w:bottom w:val="nil"/>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Tuji</w:t>
            </w:r>
            <w:proofErr w:type="spellEnd"/>
            <w:r>
              <w:rPr>
                <w:rFonts w:ascii="Arial" w:hAnsi="Arial" w:cs="Arial"/>
                <w:color w:val="000000"/>
                <w:sz w:val="20"/>
                <w:szCs w:val="20"/>
              </w:rPr>
              <w:t xml:space="preserve"> </w:t>
            </w:r>
            <w:proofErr w:type="spellStart"/>
            <w:r>
              <w:rPr>
                <w:rFonts w:ascii="Arial" w:hAnsi="Arial" w:cs="Arial"/>
                <w:color w:val="000000"/>
                <w:sz w:val="20"/>
                <w:szCs w:val="20"/>
              </w:rPr>
              <w:t>učitelj</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predstavi</w:t>
            </w:r>
            <w:proofErr w:type="spellEnd"/>
            <w:r>
              <w:rPr>
                <w:rFonts w:ascii="Arial" w:hAnsi="Arial" w:cs="Arial"/>
                <w:color w:val="000000"/>
                <w:sz w:val="20"/>
                <w:szCs w:val="20"/>
              </w:rPr>
              <w:t xml:space="preserve"> </w:t>
            </w:r>
            <w:proofErr w:type="spellStart"/>
            <w:r>
              <w:rPr>
                <w:rFonts w:ascii="Arial" w:hAnsi="Arial" w:cs="Arial"/>
                <w:color w:val="000000"/>
                <w:sz w:val="20"/>
                <w:szCs w:val="20"/>
              </w:rPr>
              <w:t>kratko</w:t>
            </w:r>
            <w:proofErr w:type="spellEnd"/>
            <w:r>
              <w:rPr>
                <w:rFonts w:ascii="Arial" w:hAnsi="Arial" w:cs="Arial"/>
                <w:color w:val="000000"/>
                <w:sz w:val="20"/>
                <w:szCs w:val="20"/>
              </w:rPr>
              <w:t xml:space="preserve"> </w:t>
            </w:r>
            <w:proofErr w:type="spellStart"/>
            <w:r>
              <w:rPr>
                <w:rFonts w:ascii="Arial" w:hAnsi="Arial" w:cs="Arial"/>
                <w:color w:val="000000"/>
                <w:sz w:val="20"/>
                <w:szCs w:val="20"/>
              </w:rPr>
              <w:t>zgodovino</w:t>
            </w:r>
            <w:proofErr w:type="spellEnd"/>
            <w:r>
              <w:rPr>
                <w:rFonts w:ascii="Arial" w:hAnsi="Arial" w:cs="Arial"/>
                <w:color w:val="000000"/>
                <w:sz w:val="20"/>
                <w:szCs w:val="20"/>
              </w:rPr>
              <w:t xml:space="preserve"> </w:t>
            </w:r>
            <w:proofErr w:type="spellStart"/>
            <w:r>
              <w:rPr>
                <w:rFonts w:ascii="Arial" w:hAnsi="Arial" w:cs="Arial"/>
                <w:color w:val="000000"/>
                <w:sz w:val="20"/>
                <w:szCs w:val="20"/>
              </w:rPr>
              <w:t>Afroameričanov</w:t>
            </w:r>
            <w:proofErr w:type="spellEnd"/>
            <w:r>
              <w:rPr>
                <w:rFonts w:ascii="Arial" w:hAnsi="Arial" w:cs="Arial"/>
                <w:color w:val="000000"/>
                <w:sz w:val="20"/>
                <w:szCs w:val="20"/>
              </w:rPr>
              <w:t xml:space="preserve"> v ZDA, </w:t>
            </w:r>
            <w:proofErr w:type="spellStart"/>
            <w:r>
              <w:rPr>
                <w:rFonts w:ascii="Arial" w:hAnsi="Arial" w:cs="Arial"/>
                <w:color w:val="000000"/>
                <w:sz w:val="20"/>
                <w:szCs w:val="20"/>
              </w:rPr>
              <w:t>njihovo</w:t>
            </w:r>
            <w:proofErr w:type="spellEnd"/>
            <w:r>
              <w:rPr>
                <w:rFonts w:ascii="Arial" w:hAnsi="Arial" w:cs="Arial"/>
                <w:color w:val="000000"/>
                <w:sz w:val="20"/>
                <w:szCs w:val="20"/>
              </w:rPr>
              <w:t xml:space="preserve"> </w:t>
            </w:r>
            <w:proofErr w:type="spellStart"/>
            <w:r>
              <w:rPr>
                <w:rFonts w:ascii="Arial" w:hAnsi="Arial" w:cs="Arial"/>
                <w:color w:val="000000"/>
                <w:sz w:val="20"/>
                <w:szCs w:val="20"/>
              </w:rPr>
              <w:t>zatiranje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suženjstvo</w:t>
            </w:r>
            <w:proofErr w:type="spellEnd"/>
            <w:r>
              <w:rPr>
                <w:rFonts w:ascii="Arial" w:hAnsi="Arial" w:cs="Arial"/>
                <w:color w:val="000000"/>
                <w:sz w:val="20"/>
                <w:szCs w:val="20"/>
              </w:rPr>
              <w:t xml:space="preserve">, </w:t>
            </w:r>
            <w:proofErr w:type="spellStart"/>
            <w:r w:rsidRPr="002B2764">
              <w:rPr>
                <w:rStyle w:val="st1"/>
                <w:rFonts w:ascii="Arial" w:hAnsi="Arial" w:cs="Arial"/>
                <w:sz w:val="20"/>
                <w:szCs w:val="20"/>
              </w:rPr>
              <w:t>gibanja</w:t>
            </w:r>
            <w:proofErr w:type="spellEnd"/>
            <w:r w:rsidRPr="002B2764">
              <w:rPr>
                <w:rStyle w:val="st1"/>
                <w:rFonts w:ascii="Arial" w:hAnsi="Arial" w:cs="Arial"/>
                <w:sz w:val="20"/>
                <w:szCs w:val="20"/>
              </w:rPr>
              <w:t xml:space="preserve"> </w:t>
            </w:r>
            <w:proofErr w:type="spellStart"/>
            <w:r w:rsidRPr="002B2764">
              <w:rPr>
                <w:rStyle w:val="st1"/>
                <w:rFonts w:ascii="Arial" w:hAnsi="Arial" w:cs="Arial"/>
                <w:sz w:val="20"/>
                <w:szCs w:val="20"/>
              </w:rPr>
              <w:t>za</w:t>
            </w:r>
            <w:proofErr w:type="spellEnd"/>
            <w:r w:rsidRPr="002B2764">
              <w:rPr>
                <w:rStyle w:val="st1"/>
                <w:rFonts w:ascii="Arial" w:hAnsi="Arial" w:cs="Arial"/>
                <w:sz w:val="20"/>
                <w:szCs w:val="20"/>
              </w:rPr>
              <w:t xml:space="preserve"> </w:t>
            </w:r>
            <w:proofErr w:type="spellStart"/>
            <w:r w:rsidRPr="002B2764">
              <w:rPr>
                <w:rStyle w:val="st1"/>
                <w:rFonts w:ascii="Arial" w:hAnsi="Arial" w:cs="Arial"/>
                <w:sz w:val="20"/>
                <w:szCs w:val="20"/>
              </w:rPr>
              <w:t>pravice</w:t>
            </w:r>
            <w:proofErr w:type="spellEnd"/>
            <w:r w:rsidRPr="002B2764">
              <w:rPr>
                <w:rStyle w:val="st1"/>
                <w:rFonts w:ascii="Arial" w:hAnsi="Arial" w:cs="Arial"/>
                <w:sz w:val="20"/>
                <w:szCs w:val="20"/>
              </w:rPr>
              <w:t xml:space="preserve"> </w:t>
            </w:r>
            <w:proofErr w:type="spellStart"/>
            <w:r w:rsidRPr="002B2764">
              <w:rPr>
                <w:rStyle w:val="Poudarek"/>
                <w:rFonts w:ascii="Arial" w:hAnsi="Arial" w:cs="Arial"/>
                <w:b w:val="0"/>
                <w:sz w:val="20"/>
                <w:szCs w:val="20"/>
              </w:rPr>
              <w:t>Afroameričanov</w:t>
            </w:r>
            <w:proofErr w:type="spellEnd"/>
            <w:r w:rsidRPr="002B2764">
              <w:rPr>
                <w:rStyle w:val="st1"/>
                <w:rFonts w:ascii="Arial" w:hAnsi="Arial" w:cs="Arial"/>
                <w:sz w:val="20"/>
                <w:szCs w:val="20"/>
              </w:rPr>
              <w:t xml:space="preserve"> v ZDA</w:t>
            </w:r>
            <w:r>
              <w:rPr>
                <w:rStyle w:val="st1"/>
                <w:rFonts w:ascii="Arial" w:hAnsi="Arial" w:cs="Arial"/>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itd</w:t>
            </w:r>
            <w:proofErr w:type="spellEnd"/>
            <w:r>
              <w:rPr>
                <w:rFonts w:ascii="Arial" w:hAnsi="Arial" w:cs="Arial"/>
                <w:color w:val="000000"/>
                <w:sz w:val="20"/>
                <w:szCs w:val="20"/>
              </w:rPr>
              <w:t xml:space="preserve">. </w:t>
            </w:r>
            <w:proofErr w:type="spellStart"/>
            <w:r>
              <w:rPr>
                <w:rFonts w:ascii="Arial" w:hAnsi="Arial" w:cs="Arial"/>
                <w:color w:val="000000"/>
                <w:sz w:val="20"/>
                <w:szCs w:val="20"/>
              </w:rPr>
              <w:t>Dijakom</w:t>
            </w:r>
            <w:proofErr w:type="spellEnd"/>
            <w:r>
              <w:rPr>
                <w:rFonts w:ascii="Arial" w:hAnsi="Arial" w:cs="Arial"/>
                <w:color w:val="000000"/>
                <w:sz w:val="20"/>
                <w:szCs w:val="20"/>
              </w:rPr>
              <w:t xml:space="preserve"> </w:t>
            </w:r>
            <w:proofErr w:type="spellStart"/>
            <w:r>
              <w:rPr>
                <w:rFonts w:ascii="Arial" w:hAnsi="Arial" w:cs="Arial"/>
                <w:color w:val="000000"/>
                <w:sz w:val="20"/>
                <w:szCs w:val="20"/>
              </w:rPr>
              <w:t>razdelim</w:t>
            </w:r>
            <w:proofErr w:type="spellEnd"/>
            <w:r>
              <w:rPr>
                <w:rFonts w:ascii="Arial" w:hAnsi="Arial" w:cs="Arial"/>
                <w:color w:val="000000"/>
                <w:sz w:val="20"/>
                <w:szCs w:val="20"/>
              </w:rPr>
              <w:t xml:space="preserve"> </w:t>
            </w:r>
            <w:proofErr w:type="spellStart"/>
            <w:r>
              <w:rPr>
                <w:rFonts w:ascii="Arial" w:hAnsi="Arial" w:cs="Arial"/>
                <w:color w:val="000000"/>
                <w:sz w:val="20"/>
                <w:szCs w:val="20"/>
              </w:rPr>
              <w:t>delovne</w:t>
            </w:r>
            <w:proofErr w:type="spellEnd"/>
            <w:r>
              <w:rPr>
                <w:rFonts w:ascii="Arial" w:hAnsi="Arial" w:cs="Arial"/>
                <w:color w:val="000000"/>
                <w:sz w:val="20"/>
                <w:szCs w:val="20"/>
              </w:rPr>
              <w:t xml:space="preserve">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ki</w:t>
            </w:r>
            <w:proofErr w:type="spellEnd"/>
            <w:r>
              <w:rPr>
                <w:rFonts w:ascii="Arial" w:hAnsi="Arial" w:cs="Arial"/>
                <w:color w:val="000000"/>
                <w:sz w:val="20"/>
                <w:szCs w:val="20"/>
              </w:rPr>
              <w:t xml:space="preserve"> </w:t>
            </w:r>
            <w:proofErr w:type="spellStart"/>
            <w:r>
              <w:rPr>
                <w:rFonts w:ascii="Arial" w:hAnsi="Arial" w:cs="Arial"/>
                <w:color w:val="000000"/>
                <w:sz w:val="20"/>
                <w:szCs w:val="20"/>
              </w:rPr>
              <w:t>jih</w:t>
            </w:r>
            <w:proofErr w:type="spellEnd"/>
            <w:r>
              <w:rPr>
                <w:rFonts w:ascii="Arial" w:hAnsi="Arial" w:cs="Arial"/>
                <w:color w:val="000000"/>
                <w:sz w:val="20"/>
                <w:szCs w:val="20"/>
              </w:rPr>
              <w:t xml:space="preserve"> </w:t>
            </w:r>
            <w:proofErr w:type="spellStart"/>
            <w:r>
              <w:rPr>
                <w:rFonts w:ascii="Arial" w:hAnsi="Arial" w:cs="Arial"/>
                <w:color w:val="000000"/>
                <w:sz w:val="20"/>
                <w:szCs w:val="20"/>
              </w:rPr>
              <w:t>rešujejo</w:t>
            </w:r>
            <w:proofErr w:type="spellEnd"/>
            <w:r>
              <w:rPr>
                <w:rFonts w:ascii="Arial" w:hAnsi="Arial" w:cs="Arial"/>
                <w:color w:val="000000"/>
                <w:sz w:val="20"/>
                <w:szCs w:val="20"/>
              </w:rPr>
              <w:t xml:space="preserve"> med </w:t>
            </w:r>
            <w:proofErr w:type="spellStart"/>
            <w:r>
              <w:rPr>
                <w:rFonts w:ascii="Arial" w:hAnsi="Arial" w:cs="Arial"/>
                <w:color w:val="000000"/>
                <w:sz w:val="20"/>
                <w:szCs w:val="20"/>
              </w:rPr>
              <w:t>poslušanjem</w:t>
            </w:r>
            <w:proofErr w:type="spellEnd"/>
            <w:r>
              <w:rPr>
                <w:rFonts w:ascii="Arial" w:hAnsi="Arial" w:cs="Arial"/>
                <w:color w:val="000000"/>
                <w:sz w:val="20"/>
                <w:szCs w:val="20"/>
              </w:rPr>
              <w:t>.</w:t>
            </w:r>
          </w:p>
        </w:tc>
        <w:tc>
          <w:tcPr>
            <w:tcW w:w="2580" w:type="dxa"/>
            <w:tcBorders>
              <w:top w:val="single" w:sz="6" w:space="0" w:color="auto"/>
              <w:left w:val="single" w:sz="12" w:space="0" w:color="auto"/>
              <w:bottom w:val="nil"/>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Poslušajo</w:t>
            </w:r>
            <w:proofErr w:type="spellEnd"/>
            <w:r>
              <w:rPr>
                <w:rFonts w:ascii="Arial" w:hAnsi="Arial" w:cs="Arial"/>
                <w:color w:val="000000"/>
                <w:sz w:val="20"/>
                <w:szCs w:val="20"/>
              </w:rPr>
              <w:t xml:space="preserve"> in </w:t>
            </w:r>
            <w:proofErr w:type="spellStart"/>
            <w:r>
              <w:rPr>
                <w:rFonts w:ascii="Arial" w:hAnsi="Arial" w:cs="Arial"/>
                <w:color w:val="000000"/>
                <w:sz w:val="20"/>
                <w:szCs w:val="20"/>
              </w:rPr>
              <w:t>povezujejo</w:t>
            </w:r>
            <w:proofErr w:type="spellEnd"/>
            <w:r>
              <w:rPr>
                <w:rFonts w:ascii="Arial" w:hAnsi="Arial" w:cs="Arial"/>
                <w:color w:val="000000"/>
                <w:sz w:val="20"/>
                <w:szCs w:val="20"/>
              </w:rPr>
              <w:t xml:space="preserve"> </w:t>
            </w:r>
            <w:proofErr w:type="spellStart"/>
            <w:r>
              <w:rPr>
                <w:rFonts w:ascii="Arial" w:hAnsi="Arial" w:cs="Arial"/>
                <w:color w:val="000000"/>
                <w:sz w:val="20"/>
                <w:szCs w:val="20"/>
              </w:rPr>
              <w:t>ključne</w:t>
            </w:r>
            <w:proofErr w:type="spellEnd"/>
            <w:r>
              <w:rPr>
                <w:rFonts w:ascii="Arial" w:hAnsi="Arial" w:cs="Arial"/>
                <w:color w:val="000000"/>
                <w:sz w:val="20"/>
                <w:szCs w:val="20"/>
              </w:rPr>
              <w:t xml:space="preserve"> </w:t>
            </w:r>
            <w:proofErr w:type="spellStart"/>
            <w:r>
              <w:rPr>
                <w:rFonts w:ascii="Arial" w:hAnsi="Arial" w:cs="Arial"/>
                <w:color w:val="000000"/>
                <w:sz w:val="20"/>
                <w:szCs w:val="20"/>
              </w:rPr>
              <w:t>pojme</w:t>
            </w:r>
            <w:proofErr w:type="spellEnd"/>
            <w:r>
              <w:rPr>
                <w:rFonts w:ascii="Arial" w:hAnsi="Arial" w:cs="Arial"/>
                <w:color w:val="000000"/>
                <w:sz w:val="20"/>
                <w:szCs w:val="20"/>
              </w:rPr>
              <w:t xml:space="preserve"> z </w:t>
            </w:r>
            <w:proofErr w:type="spellStart"/>
            <w:r>
              <w:rPr>
                <w:rFonts w:ascii="Arial" w:hAnsi="Arial" w:cs="Arial"/>
                <w:color w:val="000000"/>
                <w:sz w:val="20"/>
                <w:szCs w:val="20"/>
              </w:rPr>
              <w:t>definicijami</w:t>
            </w:r>
            <w:proofErr w:type="spellEnd"/>
            <w:r>
              <w:rPr>
                <w:rFonts w:ascii="Arial" w:hAnsi="Arial" w:cs="Arial"/>
                <w:color w:val="000000"/>
                <w:sz w:val="20"/>
                <w:szCs w:val="20"/>
              </w:rPr>
              <w:t xml:space="preserve"> </w:t>
            </w:r>
            <w:proofErr w:type="spellStart"/>
            <w:r>
              <w:rPr>
                <w:rFonts w:ascii="Arial" w:hAnsi="Arial" w:cs="Arial"/>
                <w:color w:val="000000"/>
                <w:sz w:val="20"/>
                <w:szCs w:val="20"/>
              </w:rPr>
              <w:t>na</w:t>
            </w:r>
            <w:proofErr w:type="spellEnd"/>
            <w:r>
              <w:rPr>
                <w:rFonts w:ascii="Arial" w:hAnsi="Arial" w:cs="Arial"/>
                <w:color w:val="000000"/>
                <w:sz w:val="20"/>
                <w:szCs w:val="20"/>
              </w:rPr>
              <w:t xml:space="preserve"> </w:t>
            </w:r>
            <w:proofErr w:type="spellStart"/>
            <w:r>
              <w:rPr>
                <w:rFonts w:ascii="Arial" w:hAnsi="Arial" w:cs="Arial"/>
                <w:color w:val="000000"/>
                <w:sz w:val="20"/>
                <w:szCs w:val="20"/>
              </w:rPr>
              <w:t>delovnem</w:t>
            </w:r>
            <w:proofErr w:type="spell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w:t>
            </w:r>
          </w:p>
        </w:tc>
        <w:tc>
          <w:tcPr>
            <w:tcW w:w="2258" w:type="dxa"/>
            <w:tcBorders>
              <w:top w:val="single" w:sz="6" w:space="0" w:color="auto"/>
              <w:left w:val="single" w:sz="12" w:space="0" w:color="auto"/>
              <w:bottom w:val="nil"/>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Dijaki</w:t>
            </w:r>
            <w:proofErr w:type="spellEnd"/>
            <w:r>
              <w:rPr>
                <w:rFonts w:ascii="Arial" w:hAnsi="Arial" w:cs="Arial"/>
                <w:color w:val="000000"/>
                <w:sz w:val="20"/>
                <w:szCs w:val="20"/>
              </w:rPr>
              <w:t xml:space="preserve"> </w:t>
            </w:r>
            <w:proofErr w:type="spellStart"/>
            <w:r>
              <w:rPr>
                <w:rFonts w:ascii="Arial" w:hAnsi="Arial" w:cs="Arial"/>
                <w:color w:val="000000"/>
                <w:sz w:val="20"/>
                <w:szCs w:val="20"/>
              </w:rPr>
              <w:t>urijo</w:t>
            </w:r>
            <w:proofErr w:type="spellEnd"/>
            <w:r>
              <w:rPr>
                <w:rFonts w:ascii="Arial" w:hAnsi="Arial" w:cs="Arial"/>
                <w:color w:val="000000"/>
                <w:sz w:val="20"/>
                <w:szCs w:val="20"/>
              </w:rPr>
              <w:t xml:space="preserve"> </w:t>
            </w:r>
            <w:proofErr w:type="spellStart"/>
            <w:r>
              <w:rPr>
                <w:rFonts w:ascii="Arial" w:hAnsi="Arial" w:cs="Arial"/>
                <w:color w:val="000000"/>
                <w:sz w:val="20"/>
                <w:szCs w:val="20"/>
              </w:rPr>
              <w:t>spretnost</w:t>
            </w:r>
            <w:proofErr w:type="spellEnd"/>
            <w:r>
              <w:rPr>
                <w:rFonts w:ascii="Arial" w:hAnsi="Arial" w:cs="Arial"/>
                <w:color w:val="000000"/>
                <w:sz w:val="20"/>
                <w:szCs w:val="20"/>
              </w:rPr>
              <w:t xml:space="preserve"> </w:t>
            </w:r>
            <w:proofErr w:type="spellStart"/>
            <w:r>
              <w:rPr>
                <w:rFonts w:ascii="Arial" w:hAnsi="Arial" w:cs="Arial"/>
                <w:color w:val="000000"/>
                <w:sz w:val="20"/>
                <w:szCs w:val="20"/>
              </w:rPr>
              <w:t>poslušanja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spoznavajo</w:t>
            </w:r>
            <w:proofErr w:type="spellEnd"/>
            <w:r>
              <w:rPr>
                <w:rFonts w:ascii="Arial" w:hAnsi="Arial" w:cs="Arial"/>
                <w:color w:val="000000"/>
                <w:sz w:val="20"/>
                <w:szCs w:val="20"/>
              </w:rPr>
              <w:t xml:space="preserve"> in </w:t>
            </w:r>
            <w:proofErr w:type="spellStart"/>
            <w:r>
              <w:rPr>
                <w:rFonts w:ascii="Arial" w:hAnsi="Arial" w:cs="Arial"/>
                <w:color w:val="000000"/>
                <w:sz w:val="20"/>
                <w:szCs w:val="20"/>
              </w:rPr>
              <w:t>usvajajo</w:t>
            </w:r>
            <w:proofErr w:type="spellEnd"/>
            <w:r>
              <w:rPr>
                <w:rFonts w:ascii="Arial" w:hAnsi="Arial" w:cs="Arial"/>
                <w:color w:val="000000"/>
                <w:sz w:val="20"/>
                <w:szCs w:val="20"/>
              </w:rPr>
              <w:t xml:space="preserve"> </w:t>
            </w:r>
            <w:proofErr w:type="spellStart"/>
            <w:r>
              <w:rPr>
                <w:rFonts w:ascii="Arial" w:hAnsi="Arial" w:cs="Arial"/>
                <w:color w:val="000000"/>
                <w:sz w:val="20"/>
                <w:szCs w:val="20"/>
              </w:rPr>
              <w:t>besedišče</w:t>
            </w:r>
            <w:proofErr w:type="spellEnd"/>
            <w:r>
              <w:rPr>
                <w:rFonts w:ascii="Arial" w:hAnsi="Arial" w:cs="Arial"/>
                <w:color w:val="000000"/>
                <w:sz w:val="20"/>
                <w:szCs w:val="20"/>
              </w:rPr>
              <w:t xml:space="preserve"> v </w:t>
            </w:r>
            <w:proofErr w:type="spellStart"/>
            <w:r>
              <w:rPr>
                <w:rFonts w:ascii="Arial" w:hAnsi="Arial" w:cs="Arial"/>
                <w:color w:val="000000"/>
                <w:sz w:val="20"/>
                <w:szCs w:val="20"/>
              </w:rPr>
              <w:t>zvezi</w:t>
            </w:r>
            <w:proofErr w:type="spellEnd"/>
            <w:r>
              <w:rPr>
                <w:rFonts w:ascii="Arial" w:hAnsi="Arial" w:cs="Arial"/>
                <w:color w:val="000000"/>
                <w:sz w:val="20"/>
                <w:szCs w:val="20"/>
              </w:rPr>
              <w:t xml:space="preserve"> z </w:t>
            </w:r>
            <w:proofErr w:type="spellStart"/>
            <w:r>
              <w:rPr>
                <w:rFonts w:ascii="Arial" w:hAnsi="Arial" w:cs="Arial"/>
                <w:color w:val="000000"/>
                <w:sz w:val="20"/>
                <w:szCs w:val="20"/>
              </w:rPr>
              <w:t>zgodovino</w:t>
            </w:r>
            <w:proofErr w:type="spellEnd"/>
            <w:r>
              <w:rPr>
                <w:rFonts w:ascii="Arial" w:hAnsi="Arial" w:cs="Arial"/>
                <w:color w:val="000000"/>
                <w:sz w:val="20"/>
                <w:szCs w:val="20"/>
              </w:rPr>
              <w:t xml:space="preserve"> </w:t>
            </w:r>
            <w:proofErr w:type="spellStart"/>
            <w:r>
              <w:rPr>
                <w:rFonts w:ascii="Arial" w:hAnsi="Arial" w:cs="Arial"/>
                <w:color w:val="000000"/>
                <w:sz w:val="20"/>
                <w:szCs w:val="20"/>
              </w:rPr>
              <w:t>Afroameričanov</w:t>
            </w:r>
            <w:proofErr w:type="spellEnd"/>
            <w:r>
              <w:rPr>
                <w:rFonts w:ascii="Arial" w:hAnsi="Arial" w:cs="Arial"/>
                <w:color w:val="000000"/>
                <w:sz w:val="20"/>
                <w:szCs w:val="20"/>
              </w:rPr>
              <w:t xml:space="preserve"> </w:t>
            </w:r>
            <w:proofErr w:type="spellStart"/>
            <w:r>
              <w:rPr>
                <w:rFonts w:ascii="Arial" w:hAnsi="Arial" w:cs="Arial"/>
                <w:color w:val="000000"/>
                <w:sz w:val="20"/>
                <w:szCs w:val="20"/>
              </w:rPr>
              <w:t>ter</w:t>
            </w:r>
            <w:proofErr w:type="spellEnd"/>
            <w:r>
              <w:rPr>
                <w:rFonts w:ascii="Arial" w:hAnsi="Arial" w:cs="Arial"/>
                <w:color w:val="000000"/>
                <w:sz w:val="20"/>
                <w:szCs w:val="20"/>
              </w:rPr>
              <w:t xml:space="preserve"> </w:t>
            </w:r>
            <w:proofErr w:type="spellStart"/>
            <w:r>
              <w:rPr>
                <w:rFonts w:ascii="Arial" w:hAnsi="Arial" w:cs="Arial"/>
                <w:color w:val="000000"/>
                <w:sz w:val="20"/>
                <w:szCs w:val="20"/>
              </w:rPr>
              <w:t>urijo</w:t>
            </w:r>
            <w:proofErr w:type="spellEnd"/>
            <w:r>
              <w:rPr>
                <w:rFonts w:ascii="Arial" w:hAnsi="Arial" w:cs="Arial"/>
                <w:color w:val="000000"/>
                <w:sz w:val="20"/>
                <w:szCs w:val="20"/>
              </w:rPr>
              <w:t xml:space="preserve"> </w:t>
            </w:r>
            <w:proofErr w:type="spellStart"/>
            <w:r>
              <w:rPr>
                <w:rFonts w:ascii="Arial" w:hAnsi="Arial" w:cs="Arial"/>
                <w:color w:val="000000"/>
                <w:sz w:val="20"/>
                <w:szCs w:val="20"/>
              </w:rPr>
              <w:t>spretnost</w:t>
            </w:r>
            <w:proofErr w:type="spellEnd"/>
            <w:r>
              <w:rPr>
                <w:rFonts w:ascii="Arial" w:hAnsi="Arial" w:cs="Arial"/>
                <w:color w:val="000000"/>
                <w:sz w:val="20"/>
                <w:szCs w:val="20"/>
              </w:rPr>
              <w:t xml:space="preserve"> </w:t>
            </w:r>
            <w:proofErr w:type="spellStart"/>
            <w:r>
              <w:rPr>
                <w:rFonts w:ascii="Arial" w:hAnsi="Arial" w:cs="Arial"/>
                <w:color w:val="000000"/>
                <w:sz w:val="20"/>
                <w:szCs w:val="20"/>
              </w:rPr>
              <w:t>povezovanja</w:t>
            </w:r>
            <w:proofErr w:type="spellEnd"/>
            <w:r>
              <w:rPr>
                <w:rFonts w:ascii="Arial" w:hAnsi="Arial" w:cs="Arial"/>
                <w:color w:val="000000"/>
                <w:sz w:val="20"/>
                <w:szCs w:val="20"/>
              </w:rPr>
              <w:t>.</w:t>
            </w:r>
          </w:p>
        </w:tc>
      </w:tr>
      <w:tr w:rsidR="006B4582" w:rsidTr="00E83739">
        <w:trPr>
          <w:trHeight w:val="480"/>
        </w:trPr>
        <w:tc>
          <w:tcPr>
            <w:tcW w:w="425" w:type="dxa"/>
            <w:tcBorders>
              <w:top w:val="nil"/>
              <w:left w:val="single" w:sz="12" w:space="0" w:color="auto"/>
              <w:bottom w:val="single" w:sz="6" w:space="0" w:color="auto"/>
              <w:right w:val="single" w:sz="2" w:space="0" w:color="000000"/>
            </w:tcBorders>
            <w:shd w:val="solid" w:color="C0C0C0" w:fill="auto"/>
          </w:tcPr>
          <w:p w:rsidR="006B4582" w:rsidRDefault="006B4582" w:rsidP="00E83739">
            <w:pPr>
              <w:autoSpaceDE w:val="0"/>
              <w:autoSpaceDN w:val="0"/>
              <w:adjustRightInd w:val="0"/>
              <w:jc w:val="center"/>
              <w:rPr>
                <w:rFonts w:ascii="Arial" w:hAnsi="Arial" w:cs="Arial"/>
                <w:color w:val="000000"/>
                <w:sz w:val="40"/>
                <w:szCs w:val="40"/>
              </w:rPr>
            </w:pPr>
          </w:p>
        </w:tc>
        <w:tc>
          <w:tcPr>
            <w:tcW w:w="1704" w:type="dxa"/>
            <w:tcBorders>
              <w:top w:val="nil"/>
              <w:left w:val="single" w:sz="2" w:space="0" w:color="000000"/>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u w:val="single"/>
              </w:rPr>
            </w:pPr>
          </w:p>
        </w:tc>
        <w:tc>
          <w:tcPr>
            <w:tcW w:w="821" w:type="dxa"/>
            <w:tcBorders>
              <w:top w:val="nil"/>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8"/>
                <w:szCs w:val="28"/>
              </w:rPr>
            </w:pPr>
          </w:p>
        </w:tc>
        <w:tc>
          <w:tcPr>
            <w:tcW w:w="1924" w:type="dxa"/>
            <w:tcBorders>
              <w:top w:val="nil"/>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rPr>
            </w:pPr>
          </w:p>
        </w:tc>
        <w:tc>
          <w:tcPr>
            <w:tcW w:w="4606" w:type="dxa"/>
            <w:tcBorders>
              <w:top w:val="nil"/>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
        </w:tc>
        <w:tc>
          <w:tcPr>
            <w:tcW w:w="2580" w:type="dxa"/>
            <w:tcBorders>
              <w:top w:val="nil"/>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
        </w:tc>
        <w:tc>
          <w:tcPr>
            <w:tcW w:w="2258" w:type="dxa"/>
            <w:tcBorders>
              <w:top w:val="nil"/>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
        </w:tc>
      </w:tr>
      <w:tr w:rsidR="006B4582" w:rsidTr="00E83739">
        <w:trPr>
          <w:trHeight w:val="1104"/>
        </w:trPr>
        <w:tc>
          <w:tcPr>
            <w:tcW w:w="425" w:type="dxa"/>
            <w:tcBorders>
              <w:top w:val="single" w:sz="6" w:space="0" w:color="auto"/>
              <w:left w:val="single" w:sz="12" w:space="0" w:color="auto"/>
              <w:bottom w:val="single" w:sz="6" w:space="0" w:color="auto"/>
              <w:right w:val="single" w:sz="2" w:space="0" w:color="000000"/>
            </w:tcBorders>
            <w:shd w:val="solid" w:color="C0C0C0" w:fill="auto"/>
          </w:tcPr>
          <w:p w:rsidR="006B4582" w:rsidRDefault="006B4582" w:rsidP="00E83739">
            <w:pPr>
              <w:autoSpaceDE w:val="0"/>
              <w:autoSpaceDN w:val="0"/>
              <w:adjustRightInd w:val="0"/>
              <w:jc w:val="center"/>
              <w:rPr>
                <w:rFonts w:ascii="Arial" w:hAnsi="Arial" w:cs="Arial"/>
                <w:color w:val="000000"/>
                <w:sz w:val="40"/>
                <w:szCs w:val="40"/>
              </w:rPr>
            </w:pPr>
            <w:r>
              <w:rPr>
                <w:rFonts w:ascii="Arial" w:hAnsi="Arial" w:cs="Arial"/>
                <w:color w:val="000000"/>
                <w:sz w:val="40"/>
                <w:szCs w:val="40"/>
              </w:rPr>
              <w:t>4.</w:t>
            </w:r>
          </w:p>
        </w:tc>
        <w:tc>
          <w:tcPr>
            <w:tcW w:w="1704" w:type="dxa"/>
            <w:tcBorders>
              <w:top w:val="single" w:sz="6" w:space="0" w:color="auto"/>
              <w:left w:val="single" w:sz="2" w:space="0" w:color="000000"/>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u w:val="single"/>
              </w:rPr>
            </w:pPr>
            <w:proofErr w:type="spellStart"/>
            <w:r>
              <w:rPr>
                <w:rFonts w:ascii="Arial" w:hAnsi="Arial" w:cs="Arial"/>
                <w:color w:val="000000"/>
                <w:u w:val="single"/>
              </w:rPr>
              <w:t>preverjanje</w:t>
            </w:r>
            <w:proofErr w:type="spellEnd"/>
            <w:r>
              <w:rPr>
                <w:rFonts w:ascii="Arial" w:hAnsi="Arial" w:cs="Arial"/>
                <w:color w:val="000000"/>
                <w:u w:val="single"/>
              </w:rPr>
              <w:t xml:space="preserve"> </w:t>
            </w:r>
            <w:proofErr w:type="spellStart"/>
            <w:r>
              <w:rPr>
                <w:rFonts w:ascii="Arial" w:hAnsi="Arial" w:cs="Arial"/>
                <w:color w:val="000000"/>
                <w:u w:val="single"/>
              </w:rPr>
              <w:t>rešitev</w:t>
            </w:r>
            <w:proofErr w:type="spellEnd"/>
          </w:p>
        </w:tc>
        <w:tc>
          <w:tcPr>
            <w:tcW w:w="821"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8"/>
                <w:szCs w:val="28"/>
              </w:rPr>
            </w:pPr>
            <w:r>
              <w:rPr>
                <w:rFonts w:ascii="Arial" w:hAnsi="Arial" w:cs="Arial"/>
                <w:color w:val="000000"/>
                <w:sz w:val="28"/>
                <w:szCs w:val="28"/>
              </w:rPr>
              <w:t>3'</w:t>
            </w:r>
          </w:p>
        </w:tc>
        <w:tc>
          <w:tcPr>
            <w:tcW w:w="1924"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rPr>
            </w:pPr>
            <w:proofErr w:type="spellStart"/>
            <w:r>
              <w:rPr>
                <w:rFonts w:ascii="Arial" w:hAnsi="Arial" w:cs="Arial"/>
                <w:color w:val="000000"/>
                <w:sz w:val="22"/>
                <w:szCs w:val="22"/>
              </w:rPr>
              <w:t>frontalna</w:t>
            </w:r>
            <w:proofErr w:type="spellEnd"/>
          </w:p>
        </w:tc>
        <w:tc>
          <w:tcPr>
            <w:tcW w:w="4606"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Preverim</w:t>
            </w:r>
            <w:proofErr w:type="spellEnd"/>
            <w:r>
              <w:rPr>
                <w:rFonts w:ascii="Arial" w:hAnsi="Arial" w:cs="Arial"/>
                <w:color w:val="000000"/>
                <w:sz w:val="20"/>
                <w:szCs w:val="20"/>
              </w:rPr>
              <w:t xml:space="preserve"> </w:t>
            </w:r>
            <w:proofErr w:type="spellStart"/>
            <w:r>
              <w:rPr>
                <w:rFonts w:ascii="Arial" w:hAnsi="Arial" w:cs="Arial"/>
                <w:color w:val="000000"/>
                <w:sz w:val="20"/>
                <w:szCs w:val="20"/>
              </w:rPr>
              <w:t>rešitve</w:t>
            </w:r>
            <w:proofErr w:type="spellEnd"/>
            <w:r>
              <w:rPr>
                <w:rFonts w:ascii="Arial" w:hAnsi="Arial" w:cs="Arial"/>
                <w:color w:val="000000"/>
                <w:sz w:val="20"/>
                <w:szCs w:val="20"/>
              </w:rPr>
              <w:t xml:space="preserve"> in </w:t>
            </w:r>
            <w:proofErr w:type="spellStart"/>
            <w:r>
              <w:rPr>
                <w:rFonts w:ascii="Arial" w:hAnsi="Arial" w:cs="Arial"/>
                <w:color w:val="000000"/>
                <w:sz w:val="20"/>
                <w:szCs w:val="20"/>
              </w:rPr>
              <w:t>po</w:t>
            </w:r>
            <w:proofErr w:type="spellEnd"/>
            <w:r>
              <w:rPr>
                <w:rFonts w:ascii="Arial" w:hAnsi="Arial" w:cs="Arial"/>
                <w:color w:val="000000"/>
                <w:sz w:val="20"/>
                <w:szCs w:val="20"/>
              </w:rPr>
              <w:t xml:space="preserve"> </w:t>
            </w:r>
            <w:proofErr w:type="spellStart"/>
            <w:r>
              <w:rPr>
                <w:rFonts w:ascii="Arial" w:hAnsi="Arial" w:cs="Arial"/>
                <w:color w:val="000000"/>
                <w:sz w:val="20"/>
                <w:szCs w:val="20"/>
              </w:rPr>
              <w:t>potrebi</w:t>
            </w:r>
            <w:proofErr w:type="spellEnd"/>
            <w:r>
              <w:rPr>
                <w:rFonts w:ascii="Arial" w:hAnsi="Arial" w:cs="Arial"/>
                <w:color w:val="000000"/>
                <w:sz w:val="20"/>
                <w:szCs w:val="20"/>
              </w:rPr>
              <w:t xml:space="preserve"> </w:t>
            </w:r>
            <w:proofErr w:type="spellStart"/>
            <w:r>
              <w:rPr>
                <w:rFonts w:ascii="Arial" w:hAnsi="Arial" w:cs="Arial"/>
                <w:color w:val="000000"/>
                <w:sz w:val="20"/>
                <w:szCs w:val="20"/>
              </w:rPr>
              <w:t>razložim</w:t>
            </w:r>
            <w:proofErr w:type="spellEnd"/>
            <w:r>
              <w:rPr>
                <w:rFonts w:ascii="Arial" w:hAnsi="Arial" w:cs="Arial"/>
                <w:color w:val="000000"/>
                <w:sz w:val="20"/>
                <w:szCs w:val="20"/>
              </w:rPr>
              <w:t xml:space="preserve"> </w:t>
            </w:r>
            <w:proofErr w:type="spellStart"/>
            <w:r>
              <w:rPr>
                <w:rFonts w:ascii="Arial" w:hAnsi="Arial" w:cs="Arial"/>
                <w:color w:val="000000"/>
                <w:sz w:val="20"/>
                <w:szCs w:val="20"/>
              </w:rPr>
              <w:t>pojme</w:t>
            </w:r>
            <w:proofErr w:type="spellEnd"/>
            <w:r>
              <w:rPr>
                <w:rFonts w:ascii="Arial" w:hAnsi="Arial" w:cs="Arial"/>
                <w:color w:val="000000"/>
                <w:sz w:val="20"/>
                <w:szCs w:val="20"/>
              </w:rPr>
              <w:t>.</w:t>
            </w:r>
          </w:p>
        </w:tc>
        <w:tc>
          <w:tcPr>
            <w:tcW w:w="2580"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Preberejo</w:t>
            </w:r>
            <w:proofErr w:type="spellEnd"/>
            <w:r>
              <w:rPr>
                <w:rFonts w:ascii="Arial" w:hAnsi="Arial" w:cs="Arial"/>
                <w:color w:val="000000"/>
                <w:sz w:val="20"/>
                <w:szCs w:val="20"/>
              </w:rPr>
              <w:t xml:space="preserve"> </w:t>
            </w:r>
            <w:proofErr w:type="spellStart"/>
            <w:r>
              <w:rPr>
                <w:rFonts w:ascii="Arial" w:hAnsi="Arial" w:cs="Arial"/>
                <w:color w:val="000000"/>
                <w:sz w:val="20"/>
                <w:szCs w:val="20"/>
              </w:rPr>
              <w:t>rešitve</w:t>
            </w:r>
            <w:proofErr w:type="spellEnd"/>
            <w:r>
              <w:rPr>
                <w:rFonts w:ascii="Arial" w:hAnsi="Arial" w:cs="Arial"/>
                <w:color w:val="000000"/>
                <w:sz w:val="20"/>
                <w:szCs w:val="20"/>
              </w:rPr>
              <w:t xml:space="preserve"> </w:t>
            </w:r>
            <w:proofErr w:type="spellStart"/>
            <w:r>
              <w:rPr>
                <w:rFonts w:ascii="Arial" w:hAnsi="Arial" w:cs="Arial"/>
                <w:color w:val="000000"/>
                <w:sz w:val="20"/>
                <w:szCs w:val="20"/>
              </w:rPr>
              <w:t>naloge</w:t>
            </w:r>
            <w:proofErr w:type="spellEnd"/>
            <w:r>
              <w:rPr>
                <w:rFonts w:ascii="Arial" w:hAnsi="Arial" w:cs="Arial"/>
                <w:color w:val="000000"/>
                <w:sz w:val="20"/>
                <w:szCs w:val="20"/>
              </w:rPr>
              <w:t>.</w:t>
            </w:r>
          </w:p>
        </w:tc>
        <w:tc>
          <w:tcPr>
            <w:tcW w:w="2258" w:type="dxa"/>
            <w:tcBorders>
              <w:top w:val="single" w:sz="6" w:space="0" w:color="auto"/>
              <w:left w:val="single" w:sz="12" w:space="0" w:color="auto"/>
              <w:bottom w:val="single" w:sz="6" w:space="0" w:color="auto"/>
              <w:right w:val="single" w:sz="12" w:space="0" w:color="auto"/>
            </w:tcBorders>
          </w:tcPr>
          <w:p w:rsidR="006B4582" w:rsidRDefault="006B4582" w:rsidP="00E83739">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Utrjevanje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novega</w:t>
            </w:r>
            <w:proofErr w:type="spellEnd"/>
            <w:r>
              <w:rPr>
                <w:rFonts w:ascii="Arial" w:hAnsi="Arial" w:cs="Arial"/>
                <w:color w:val="000000"/>
                <w:sz w:val="20"/>
                <w:szCs w:val="20"/>
              </w:rPr>
              <w:t xml:space="preserve"> </w:t>
            </w:r>
            <w:proofErr w:type="spellStart"/>
            <w:r>
              <w:rPr>
                <w:rFonts w:ascii="Arial" w:hAnsi="Arial" w:cs="Arial"/>
                <w:color w:val="000000"/>
                <w:sz w:val="20"/>
                <w:szCs w:val="20"/>
              </w:rPr>
              <w:t>besedišča</w:t>
            </w:r>
            <w:proofErr w:type="spellEnd"/>
            <w:r>
              <w:rPr>
                <w:rFonts w:ascii="Arial" w:hAnsi="Arial" w:cs="Arial"/>
                <w:color w:val="000000"/>
                <w:sz w:val="20"/>
                <w:szCs w:val="20"/>
              </w:rPr>
              <w:t xml:space="preserve"> in </w:t>
            </w:r>
            <w:proofErr w:type="spellStart"/>
            <w:r>
              <w:rPr>
                <w:rFonts w:ascii="Arial" w:hAnsi="Arial" w:cs="Arial"/>
                <w:color w:val="000000"/>
                <w:sz w:val="20"/>
                <w:szCs w:val="20"/>
              </w:rPr>
              <w:t>spoznavanje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dejstev</w:t>
            </w:r>
            <w:proofErr w:type="spellEnd"/>
            <w:r>
              <w:rPr>
                <w:rFonts w:ascii="Arial" w:hAnsi="Arial" w:cs="Arial"/>
                <w:color w:val="000000"/>
                <w:sz w:val="20"/>
                <w:szCs w:val="20"/>
              </w:rPr>
              <w:t xml:space="preserve"> o </w:t>
            </w:r>
            <w:proofErr w:type="spellStart"/>
            <w:r>
              <w:rPr>
                <w:rFonts w:ascii="Arial" w:hAnsi="Arial" w:cs="Arial"/>
                <w:color w:val="000000"/>
                <w:sz w:val="20"/>
                <w:szCs w:val="20"/>
              </w:rPr>
              <w:t>zgodovini</w:t>
            </w:r>
            <w:proofErr w:type="spellEnd"/>
            <w:r>
              <w:rPr>
                <w:rFonts w:ascii="Arial" w:hAnsi="Arial" w:cs="Arial"/>
                <w:color w:val="000000"/>
                <w:sz w:val="20"/>
                <w:szCs w:val="20"/>
              </w:rPr>
              <w:t xml:space="preserve"> </w:t>
            </w:r>
            <w:proofErr w:type="spellStart"/>
            <w:r>
              <w:rPr>
                <w:rFonts w:ascii="Arial" w:hAnsi="Arial" w:cs="Arial"/>
                <w:color w:val="000000"/>
                <w:sz w:val="20"/>
                <w:szCs w:val="20"/>
              </w:rPr>
              <w:t>Afroameričanov</w:t>
            </w:r>
            <w:proofErr w:type="spellEnd"/>
            <w:r>
              <w:rPr>
                <w:rFonts w:ascii="Arial" w:hAnsi="Arial" w:cs="Arial"/>
                <w:color w:val="000000"/>
                <w:sz w:val="20"/>
                <w:szCs w:val="20"/>
              </w:rPr>
              <w:t>.</w:t>
            </w:r>
          </w:p>
          <w:p w:rsidR="006B4582" w:rsidRDefault="006B4582" w:rsidP="00E83739">
            <w:pPr>
              <w:autoSpaceDE w:val="0"/>
              <w:autoSpaceDN w:val="0"/>
              <w:adjustRightInd w:val="0"/>
              <w:jc w:val="center"/>
              <w:rPr>
                <w:rFonts w:ascii="Arial" w:hAnsi="Arial" w:cs="Arial"/>
                <w:color w:val="000000"/>
                <w:sz w:val="20"/>
                <w:szCs w:val="20"/>
              </w:rPr>
            </w:pPr>
          </w:p>
        </w:tc>
      </w:tr>
    </w:tbl>
    <w:p w:rsidR="006B4582" w:rsidRDefault="006B4582"/>
    <w:p w:rsidR="006B4582" w:rsidRDefault="006B4582"/>
    <w:p w:rsidR="006B4582" w:rsidRDefault="006B4582"/>
    <w:p w:rsidR="006B4582" w:rsidRDefault="006B4582"/>
    <w:p w:rsidR="006B4582" w:rsidRDefault="006B4582"/>
    <w:p w:rsidR="006B4582" w:rsidRDefault="006B4582"/>
    <w:p w:rsidR="006B4582" w:rsidRDefault="006B4582" w:rsidP="006B4582">
      <w:pPr>
        <w:sectPr w:rsidR="006B4582" w:rsidSect="006B4582">
          <w:pgSz w:w="15840" w:h="12240" w:orient="landscape"/>
          <w:pgMar w:top="1077" w:right="1440" w:bottom="1797" w:left="1440" w:header="709" w:footer="709" w:gutter="0"/>
          <w:cols w:space="708"/>
          <w:docGrid w:linePitch="360"/>
        </w:sectPr>
      </w:pPr>
    </w:p>
    <w:p w:rsidR="006B4582" w:rsidRDefault="006B4582" w:rsidP="006B4582">
      <w:r>
        <w:lastRenderedPageBreak/>
        <w:t>Lesson Plan – Black American History – February 2014</w:t>
      </w:r>
    </w:p>
    <w:p w:rsidR="006B4582" w:rsidRDefault="006B4582" w:rsidP="006B4582"/>
    <w:p w:rsidR="006B4582" w:rsidRDefault="006B4582" w:rsidP="006B4582">
      <w:r>
        <w:t xml:space="preserve">Target Students: KiC4 class, </w:t>
      </w:r>
      <w:proofErr w:type="spellStart"/>
      <w:r>
        <w:t>Gimnazija</w:t>
      </w:r>
      <w:proofErr w:type="spellEnd"/>
      <w:r>
        <w:t xml:space="preserve"> Nova </w:t>
      </w:r>
      <w:proofErr w:type="spellStart"/>
      <w:r>
        <w:t>Gorica</w:t>
      </w:r>
      <w:proofErr w:type="spellEnd"/>
    </w:p>
    <w:p w:rsidR="006B4582" w:rsidRDefault="006B4582" w:rsidP="006B4582">
      <w:r>
        <w:t>Unit/Topic: Racism, minorities, immigration</w:t>
      </w:r>
    </w:p>
    <w:p w:rsidR="006B4582" w:rsidRDefault="006B4582" w:rsidP="006B4582">
      <w:r>
        <w:t>Skills: Discussion, Understanding historical context of events, Empathy, Critical thinking, Vocabulary related to race (American English)</w:t>
      </w:r>
    </w:p>
    <w:p w:rsidR="006B4582" w:rsidRDefault="006B4582" w:rsidP="006B4582">
      <w:r>
        <w:t>Lesson Length: one or two 45-minute lessons</w:t>
      </w:r>
    </w:p>
    <w:p w:rsidR="006B4582" w:rsidRDefault="006B4582" w:rsidP="006B4582"/>
    <w:p w:rsidR="006B4582" w:rsidRDefault="006B4582" w:rsidP="006B4582">
      <w:r>
        <w:t>Lesson Plan:</w:t>
      </w:r>
    </w:p>
    <w:p w:rsidR="006B4582" w:rsidRDefault="006B4582" w:rsidP="006B4582">
      <w:r>
        <w:t>1.</w:t>
      </w:r>
      <w:r>
        <w:tab/>
        <w:t xml:space="preserve">Students </w:t>
      </w:r>
      <w:proofErr w:type="gramStart"/>
      <w:r>
        <w:t>are asked</w:t>
      </w:r>
      <w:proofErr w:type="gramEnd"/>
      <w:r>
        <w:t xml:space="preserve"> to take a dictation of Langston Hughes’s poem “Democracy”.</w:t>
      </w:r>
    </w:p>
    <w:p w:rsidR="006B4582" w:rsidRDefault="006B4582" w:rsidP="006B4582">
      <w:r>
        <w:t>2.</w:t>
      </w:r>
      <w:r>
        <w:tab/>
        <w:t xml:space="preserve">Students </w:t>
      </w:r>
      <w:proofErr w:type="gramStart"/>
      <w:r>
        <w:t>are asked</w:t>
      </w:r>
      <w:proofErr w:type="gramEnd"/>
      <w:r>
        <w:t xml:space="preserve"> for their reactions and thoughts on the poem. (Lead by the Slovenian teacher.)</w:t>
      </w:r>
    </w:p>
    <w:p w:rsidR="006B4582" w:rsidRDefault="006B4582" w:rsidP="006B4582">
      <w:r>
        <w:t>3.</w:t>
      </w:r>
      <w:r>
        <w:tab/>
        <w:t xml:space="preserve">The discussion leads to the </w:t>
      </w:r>
      <w:proofErr w:type="spellStart"/>
      <w:r>
        <w:t>Powerpoint</w:t>
      </w:r>
      <w:proofErr w:type="spellEnd"/>
      <w:r>
        <w:t xml:space="preserve"> presentation on Black American history. The topics </w:t>
      </w:r>
      <w:proofErr w:type="gramStart"/>
      <w:r>
        <w:t>are presented</w:t>
      </w:r>
      <w:proofErr w:type="gramEnd"/>
      <w:r>
        <w:t xml:space="preserve"> in (essentially) chronological order, rather than alphabetical order as seen on the matching exercise. The American teacher discusses each topic in an interactive-lecture style – students </w:t>
      </w:r>
      <w:proofErr w:type="gramStart"/>
      <w:r>
        <w:t>are asked</w:t>
      </w:r>
      <w:proofErr w:type="gramEnd"/>
      <w:r>
        <w:t xml:space="preserve"> for their answers, ideas, reactions to the images and information, but the teacher leads the delivery of information.</w:t>
      </w:r>
    </w:p>
    <w:p w:rsidR="006B4582" w:rsidRDefault="006B4582" w:rsidP="006B4582">
      <w:r>
        <w:t>4.</w:t>
      </w:r>
      <w:r>
        <w:tab/>
        <w:t xml:space="preserve">After the lecture, students </w:t>
      </w:r>
      <w:proofErr w:type="gramStart"/>
      <w:r>
        <w:t>are asked</w:t>
      </w:r>
      <w:proofErr w:type="gramEnd"/>
      <w:r>
        <w:t xml:space="preserve"> to do a matching exercise for “Key Points” in American history related to Black/African Americans and their answers are checked.</w:t>
      </w:r>
    </w:p>
    <w:p w:rsidR="006B4582" w:rsidRDefault="006B4582" w:rsidP="006B4582">
      <w:r>
        <w:t>5.</w:t>
      </w:r>
      <w:r>
        <w:tab/>
        <w:t xml:space="preserve">The discussion continues during the next lesson if necessary. How much time and detail </w:t>
      </w:r>
      <w:proofErr w:type="gramStart"/>
      <w:r>
        <w:t>is given</w:t>
      </w:r>
      <w:proofErr w:type="gramEnd"/>
      <w:r>
        <w:t xml:space="preserve"> to each topic depends on time constraints.</w:t>
      </w:r>
    </w:p>
    <w:p w:rsidR="006B4582" w:rsidRDefault="006B4582" w:rsidP="006B4582"/>
    <w:p w:rsidR="006B4582" w:rsidRDefault="006B4582" w:rsidP="006B4582">
      <w:r>
        <w:t>Reflection:</w:t>
      </w:r>
    </w:p>
    <w:p w:rsidR="006B4582" w:rsidRDefault="006B4582" w:rsidP="006B4582">
      <w:r>
        <w:t xml:space="preserve">This lesson </w:t>
      </w:r>
      <w:proofErr w:type="gramStart"/>
      <w:r>
        <w:t>was developed</w:t>
      </w:r>
      <w:proofErr w:type="gramEnd"/>
      <w:r>
        <w:t xml:space="preserve"> from a lecture I gave in 2013 to fourth-year </w:t>
      </w:r>
      <w:proofErr w:type="spellStart"/>
      <w:r>
        <w:t>gimnazija</w:t>
      </w:r>
      <w:proofErr w:type="spellEnd"/>
      <w:r>
        <w:t xml:space="preserve"> students. </w:t>
      </w:r>
      <w:proofErr w:type="gramStart"/>
      <w:r>
        <w:t>The history of racism in the United States and of African Americans is only briefly touched on in their history classes (most students know that slavery existed, and that the Civil War happened, for example, but know little about the context or how it was experienced by ordinary people), but is very important for understanding modern race relations, politics, and culture in the United States.</w:t>
      </w:r>
      <w:proofErr w:type="gramEnd"/>
      <w:r>
        <w:t xml:space="preserve"> Students are often critical of the United States but have no understanding of the background – even worse, some have told me that racism (or bigotry in general) is something that cannot happen in Slovenia because “there aren’t many / any black people here”. I do not excuse the racism (historical or modern) of the United States, but I do </w:t>
      </w:r>
      <w:proofErr w:type="spellStart"/>
      <w:r>
        <w:t>endeavor</w:t>
      </w:r>
      <w:proofErr w:type="spellEnd"/>
      <w:r>
        <w:t xml:space="preserve"> to provide them with accurate and thought-provoking information, and to open their eyes to what is happening around them here in Europe. This lecture – and now this lesson adapted from it – are part of the plan to do so. Lessons in other classes – i.e. the lesson on ethnic minorities and immigration in the United States in geography – and on-the-spot explanations (i.e. if a student uses a racial epithet in class – which has happened numerous times) are also part of my personal plan. I do similar work with other topics that students rarely encounter as part of their formal schooling, such as religious tolerance, women’s rights/equality, and LGBT issues.</w:t>
      </w:r>
    </w:p>
    <w:p w:rsidR="006B4582" w:rsidRDefault="006B4582" w:rsidP="006B4582">
      <w:r>
        <w:t xml:space="preserve">This year it was decided that we would only do this lesson with the European </w:t>
      </w:r>
      <w:proofErr w:type="gramStart"/>
      <w:r>
        <w:t>classes</w:t>
      </w:r>
      <w:proofErr w:type="gramEnd"/>
      <w:r>
        <w:t xml:space="preserve"> students, during the </w:t>
      </w:r>
      <w:proofErr w:type="spellStart"/>
      <w:r>
        <w:t>KiC</w:t>
      </w:r>
      <w:proofErr w:type="spellEnd"/>
      <w:r>
        <w:t xml:space="preserve"> class. The matching activity </w:t>
      </w:r>
      <w:proofErr w:type="gramStart"/>
      <w:r>
        <w:t>was developed</w:t>
      </w:r>
      <w:proofErr w:type="gramEnd"/>
      <w:r>
        <w:t xml:space="preserve"> in case there was little time available for the lecture, as we were developing several different lessons for this unit and were not certain how many lessons we wanted to spend on the topic or any specific element of the topic. </w:t>
      </w:r>
      <w:proofErr w:type="gramStart"/>
      <w:r>
        <w:t>On the whole the</w:t>
      </w:r>
      <w:proofErr w:type="gramEnd"/>
      <w:r>
        <w:t xml:space="preserve"> lesson went well. We did not cover all the slides of the </w:t>
      </w:r>
      <w:proofErr w:type="spellStart"/>
      <w:r>
        <w:t>Powerpoint</w:t>
      </w:r>
      <w:proofErr w:type="spellEnd"/>
      <w:r>
        <w:t xml:space="preserve"> – that would have taken too much time – but we did discuss a good number of them.</w:t>
      </w:r>
    </w:p>
    <w:p w:rsidR="006B4582" w:rsidRDefault="006B4582">
      <w:bookmarkStart w:id="0" w:name="_GoBack"/>
      <w:bookmarkEnd w:id="0"/>
    </w:p>
    <w:sectPr w:rsidR="006B4582" w:rsidSect="006B4582">
      <w:pgSz w:w="12240" w:h="15840"/>
      <w:pgMar w:top="1440" w:right="107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BernhardFashion BT">
    <w:altName w:val="Courier New"/>
    <w:charset w:val="00"/>
    <w:family w:val="decorative"/>
    <w:pitch w:val="variable"/>
    <w:sig w:usb0="00000003" w:usb1="00000000" w:usb2="00000000" w:usb3="00000000" w:csb0="00000001" w:csb1="00000000"/>
  </w:font>
  <w:font w:name="AvantGarde Bk BT">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961A0"/>
    <w:rsid w:val="001E507C"/>
    <w:rsid w:val="00627427"/>
    <w:rsid w:val="006B4582"/>
    <w:rsid w:val="00AE0526"/>
    <w:rsid w:val="00F961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122B86-2A47-4E07-ADDC-B9B1F4C5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61A0"/>
    <w:pPr>
      <w:spacing w:after="0" w:line="240" w:lineRule="auto"/>
    </w:pPr>
    <w:rPr>
      <w:rFonts w:ascii="Times New Roman" w:eastAsia="Times New Roman" w:hAnsi="Times New Roman" w:cs="Times New Roman"/>
      <w:sz w:val="24"/>
      <w:szCs w:val="24"/>
      <w:lang w:val="en-GB"/>
    </w:rPr>
  </w:style>
  <w:style w:type="paragraph" w:styleId="Naslov1">
    <w:name w:val="heading 1"/>
    <w:basedOn w:val="Navaden"/>
    <w:next w:val="Navaden"/>
    <w:link w:val="Naslov1Znak"/>
    <w:qFormat/>
    <w:rsid w:val="00F961A0"/>
    <w:pPr>
      <w:keepNext/>
      <w:outlineLvl w:val="0"/>
    </w:pPr>
    <w:rPr>
      <w:b/>
      <w:b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961A0"/>
    <w:rPr>
      <w:rFonts w:ascii="Times New Roman" w:eastAsia="Times New Roman" w:hAnsi="Times New Roman" w:cs="Times New Roman"/>
      <w:b/>
      <w:bCs/>
      <w:sz w:val="24"/>
      <w:szCs w:val="24"/>
    </w:rPr>
  </w:style>
  <w:style w:type="character" w:styleId="Hiperpovezava">
    <w:name w:val="Hyperlink"/>
    <w:basedOn w:val="Privzetapisavaodstavka"/>
    <w:rsid w:val="00F961A0"/>
    <w:rPr>
      <w:color w:val="0000FF"/>
      <w:u w:val="single"/>
    </w:rPr>
  </w:style>
  <w:style w:type="character" w:styleId="Poudarek">
    <w:name w:val="Emphasis"/>
    <w:basedOn w:val="Privzetapisavaodstavka"/>
    <w:uiPriority w:val="20"/>
    <w:qFormat/>
    <w:rsid w:val="006B4582"/>
    <w:rPr>
      <w:b/>
      <w:bCs/>
      <w:i w:val="0"/>
      <w:iCs w:val="0"/>
    </w:rPr>
  </w:style>
  <w:style w:type="character" w:customStyle="1" w:styleId="st1">
    <w:name w:val="st1"/>
    <w:basedOn w:val="Privzetapisavaodstavka"/>
    <w:rsid w:val="006B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imng.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DA5E60-38F2-4E40-A23F-42E088D1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854</Words>
  <Characters>4870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dc:creator>
  <cp:lastModifiedBy>Ines Vižin</cp:lastModifiedBy>
  <cp:revision>5</cp:revision>
  <dcterms:created xsi:type="dcterms:W3CDTF">2014-07-03T15:47:00Z</dcterms:created>
  <dcterms:modified xsi:type="dcterms:W3CDTF">2015-03-17T20:46:00Z</dcterms:modified>
</cp:coreProperties>
</file>