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D1" w:rsidRPr="00EC33D1" w:rsidRDefault="00EC33D1" w:rsidP="00EC33D1">
      <w:pPr>
        <w:keepNext/>
        <w:spacing w:after="0" w:line="240" w:lineRule="auto"/>
        <w:outlineLvl w:val="0"/>
        <w:rPr>
          <w:rFonts w:ascii="Cambria" w:eastAsia="Times New Roman" w:hAnsi="Cambria" w:cs="Times New Roman"/>
          <w:bCs/>
          <w:szCs w:val="20"/>
          <w:lang w:eastAsia="sl-SI"/>
        </w:rPr>
      </w:pPr>
      <w:r w:rsidRPr="00EC33D1">
        <w:rPr>
          <w:rFonts w:ascii="Cambria" w:eastAsia="Times New Roman" w:hAnsi="Cambria" w:cs="Times New Roman"/>
          <w:bCs/>
          <w:szCs w:val="20"/>
          <w:lang w:eastAsia="sl-SI"/>
        </w:rPr>
        <w:t xml:space="preserve">UČNA PRIPRAVA:  januar 2015 </w:t>
      </w:r>
    </w:p>
    <w:p w:rsidR="00EC33D1" w:rsidRPr="00EC33D1" w:rsidRDefault="00EC33D1" w:rsidP="00EC33D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>UČITELJ: Suzana Černe, prof.</w:t>
      </w:r>
    </w:p>
    <w:p w:rsidR="00EC33D1" w:rsidRPr="00EC33D1" w:rsidRDefault="00EC33D1" w:rsidP="00EC33D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 xml:space="preserve">TUJ UČITELJ: Laura Lee </w:t>
      </w:r>
      <w:proofErr w:type="spellStart"/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>Jensen</w:t>
      </w:r>
      <w:proofErr w:type="spellEnd"/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>, prof.</w:t>
      </w:r>
    </w:p>
    <w:p w:rsidR="00EC33D1" w:rsidRPr="00EC33D1" w:rsidRDefault="00EC33D1" w:rsidP="00EC33D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 xml:space="preserve">RAZRED: 2. a, b, c, d, e gimnazije </w:t>
      </w:r>
    </w:p>
    <w:p w:rsidR="00EC33D1" w:rsidRPr="00EC33D1" w:rsidRDefault="00EC33D1" w:rsidP="00EC33D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EC33D1" w:rsidRPr="00EC33D1" w:rsidRDefault="00EC33D1" w:rsidP="00EC33D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>UČNA TEMA: SEVERNA AMERIKA</w:t>
      </w:r>
    </w:p>
    <w:p w:rsidR="00EC33D1" w:rsidRPr="00EC33D1" w:rsidRDefault="00EC33D1" w:rsidP="00EC33D1">
      <w:pPr>
        <w:keepNext/>
        <w:spacing w:after="0" w:line="240" w:lineRule="auto"/>
        <w:outlineLvl w:val="0"/>
        <w:rPr>
          <w:rFonts w:ascii="Cambria" w:eastAsia="Times New Roman" w:hAnsi="Cambria" w:cs="Times New Roman"/>
          <w:szCs w:val="20"/>
          <w:lang w:eastAsia="sl-SI"/>
        </w:rPr>
      </w:pPr>
      <w:r w:rsidRPr="00EC33D1">
        <w:rPr>
          <w:rFonts w:ascii="Cambria" w:eastAsia="Times New Roman" w:hAnsi="Cambria" w:cs="Times New Roman"/>
          <w:szCs w:val="20"/>
          <w:lang w:eastAsia="sl-SI"/>
        </w:rPr>
        <w:t>UČNA ENOTA: NARAVNE ZNAČILNOSTI</w:t>
      </w:r>
    </w:p>
    <w:p w:rsidR="00EC33D1" w:rsidRPr="00EC33D1" w:rsidRDefault="00EC33D1" w:rsidP="00EC33D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EC33D1" w:rsidRPr="00EC33D1" w:rsidRDefault="00EC33D1" w:rsidP="00EC33D1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>VZGOJNO-IZOBRAŽEVALNI CILJI:</w:t>
      </w:r>
    </w:p>
    <w:p w:rsidR="00EC33D1" w:rsidRPr="00EC33D1" w:rsidRDefault="00EC33D1" w:rsidP="00EC33D1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lang w:eastAsia="sl-SI"/>
        </w:rPr>
        <w:t xml:space="preserve">Dijaki analizirajo vpliv reliefa, zračnega kroženja in morskih tokov na podnebje Severne Amerike </w:t>
      </w:r>
    </w:p>
    <w:p w:rsidR="00EC33D1" w:rsidRPr="00EC33D1" w:rsidRDefault="00EC33D1" w:rsidP="00EC33D1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lang w:eastAsia="sl-SI"/>
        </w:rPr>
        <w:t>Razložijo vzroke in posledice nenadnih vdorov mrzlega in vročega zraka</w:t>
      </w:r>
    </w:p>
    <w:p w:rsidR="00EC33D1" w:rsidRPr="00EC33D1" w:rsidRDefault="00EC33D1" w:rsidP="00EC33D1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 xml:space="preserve">Ovrednotijo vpliv tornadov na življenje in delo ljudi </w:t>
      </w:r>
    </w:p>
    <w:p w:rsidR="00EC33D1" w:rsidRPr="00EC33D1" w:rsidRDefault="00EC33D1" w:rsidP="00EC33D1">
      <w:pPr>
        <w:numPr>
          <w:ilvl w:val="0"/>
          <w:numId w:val="1"/>
        </w:numPr>
        <w:tabs>
          <w:tab w:val="clear" w:pos="360"/>
          <w:tab w:val="num" w:pos="3192"/>
        </w:tabs>
        <w:spacing w:after="0" w:line="240" w:lineRule="auto"/>
        <w:ind w:left="3192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 xml:space="preserve">Ponovijo podnebne tipe, naravno rastje in prsti </w:t>
      </w:r>
    </w:p>
    <w:p w:rsidR="00EC33D1" w:rsidRPr="00EC33D1" w:rsidRDefault="00EC33D1" w:rsidP="00EC33D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>UČNE OBLIKE:</w:t>
      </w:r>
    </w:p>
    <w:p w:rsidR="00EC33D1" w:rsidRPr="00EC33D1" w:rsidRDefault="00EC33D1" w:rsidP="00EC33D1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EC33D1">
        <w:rPr>
          <w:rFonts w:ascii="Cambria" w:eastAsia="Times New Roman" w:hAnsi="Cambria" w:cs="Times New Roman"/>
          <w:lang w:eastAsia="sl-SI"/>
        </w:rPr>
        <w:t>frontalna</w:t>
      </w:r>
    </w:p>
    <w:p w:rsidR="00EC33D1" w:rsidRPr="00EC33D1" w:rsidRDefault="00EC33D1" w:rsidP="00EC33D1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proofErr w:type="spellStart"/>
      <w:r w:rsidRPr="00EC33D1">
        <w:rPr>
          <w:rFonts w:ascii="Cambria" w:eastAsia="Times New Roman" w:hAnsi="Cambria" w:cs="Times New Roman"/>
          <w:lang w:eastAsia="sl-SI"/>
        </w:rPr>
        <w:t>kolaborativno</w:t>
      </w:r>
      <w:proofErr w:type="spellEnd"/>
      <w:r w:rsidRPr="00EC33D1">
        <w:rPr>
          <w:rFonts w:ascii="Cambria" w:eastAsia="Times New Roman" w:hAnsi="Cambria" w:cs="Times New Roman"/>
          <w:lang w:eastAsia="sl-SI"/>
        </w:rPr>
        <w:t xml:space="preserve"> timsko poučevanje </w:t>
      </w:r>
    </w:p>
    <w:p w:rsidR="00EC33D1" w:rsidRPr="00EC33D1" w:rsidRDefault="00EC33D1" w:rsidP="00EC33D1">
      <w:pPr>
        <w:spacing w:after="0" w:line="240" w:lineRule="auto"/>
        <w:ind w:left="360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EC33D1" w:rsidRPr="00EC33D1" w:rsidRDefault="00EC33D1" w:rsidP="00EC33D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>UČNE METODE:</w:t>
      </w:r>
    </w:p>
    <w:p w:rsidR="00EC33D1" w:rsidRPr="00EC33D1" w:rsidRDefault="00EC33D1" w:rsidP="00EC33D1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EC33D1">
        <w:rPr>
          <w:rFonts w:ascii="Cambria" w:eastAsia="Times New Roman" w:hAnsi="Cambria" w:cs="Times New Roman"/>
          <w:lang w:eastAsia="sl-SI"/>
        </w:rPr>
        <w:t>razgovor,</w:t>
      </w:r>
    </w:p>
    <w:p w:rsidR="00EC33D1" w:rsidRPr="00EC33D1" w:rsidRDefault="00EC33D1" w:rsidP="00EC33D1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EC33D1">
        <w:rPr>
          <w:rFonts w:ascii="Cambria" w:eastAsia="Times New Roman" w:hAnsi="Cambria" w:cs="Times New Roman"/>
          <w:lang w:eastAsia="sl-SI"/>
        </w:rPr>
        <w:t>razlaga,</w:t>
      </w:r>
    </w:p>
    <w:p w:rsidR="00EC33D1" w:rsidRPr="00EC33D1" w:rsidRDefault="00EC33D1" w:rsidP="00EC33D1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EC33D1">
        <w:rPr>
          <w:rFonts w:ascii="Cambria" w:eastAsia="Times New Roman" w:hAnsi="Cambria" w:cs="Times New Roman"/>
          <w:lang w:eastAsia="sl-SI"/>
        </w:rPr>
        <w:t xml:space="preserve">demonstracija, </w:t>
      </w:r>
    </w:p>
    <w:p w:rsidR="00EC33D1" w:rsidRPr="00EC33D1" w:rsidRDefault="00EC33D1" w:rsidP="00EC33D1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EC33D1">
        <w:rPr>
          <w:rFonts w:ascii="Cambria" w:eastAsia="Times New Roman" w:hAnsi="Cambria" w:cs="Times New Roman"/>
          <w:lang w:eastAsia="sl-SI"/>
        </w:rPr>
        <w:t>primerjava,</w:t>
      </w:r>
    </w:p>
    <w:p w:rsidR="00EC33D1" w:rsidRPr="00EC33D1" w:rsidRDefault="00EC33D1" w:rsidP="00EC33D1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EC33D1">
        <w:rPr>
          <w:rFonts w:ascii="Cambria" w:eastAsia="Times New Roman" w:hAnsi="Cambria" w:cs="Times New Roman"/>
          <w:lang w:eastAsia="sl-SI"/>
        </w:rPr>
        <w:t>Delo z elektronskimi prosojnicami</w:t>
      </w:r>
    </w:p>
    <w:p w:rsidR="00EC33D1" w:rsidRPr="00EC33D1" w:rsidRDefault="00EC33D1" w:rsidP="00EC33D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EC33D1" w:rsidRPr="00EC33D1" w:rsidRDefault="00EC33D1" w:rsidP="00EC33D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>UČILA IN UČNI PRIPOMOČKI:</w:t>
      </w:r>
    </w:p>
    <w:p w:rsidR="00EC33D1" w:rsidRPr="00EC33D1" w:rsidRDefault="00EC33D1" w:rsidP="00EC33D1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EC33D1">
        <w:rPr>
          <w:rFonts w:ascii="Cambria" w:eastAsia="Times New Roman" w:hAnsi="Cambria" w:cs="Times New Roman"/>
          <w:lang w:eastAsia="sl-SI"/>
        </w:rPr>
        <w:t>Učbenik: Svet,  geografija za 2. letnik gimnazij</w:t>
      </w:r>
    </w:p>
    <w:p w:rsidR="00EC33D1" w:rsidRPr="00EC33D1" w:rsidRDefault="00EC33D1" w:rsidP="00EC33D1">
      <w:pPr>
        <w:numPr>
          <w:ilvl w:val="0"/>
          <w:numId w:val="3"/>
        </w:numPr>
        <w:spacing w:after="0" w:line="240" w:lineRule="auto"/>
        <w:rPr>
          <w:rFonts w:ascii="Cambria" w:eastAsia="Times New Roman" w:hAnsi="Cambria" w:cs="Times New Roman"/>
          <w:lang w:eastAsia="sl-SI"/>
        </w:rPr>
      </w:pPr>
      <w:r w:rsidRPr="00EC33D1">
        <w:rPr>
          <w:rFonts w:ascii="Cambria" w:eastAsia="Times New Roman" w:hAnsi="Cambria" w:cs="Times New Roman"/>
          <w:lang w:eastAsia="sl-SI"/>
        </w:rPr>
        <w:t>zemljevid Severne Amerike</w:t>
      </w:r>
    </w:p>
    <w:p w:rsidR="00EC33D1" w:rsidRPr="00EC33D1" w:rsidRDefault="00EC33D1" w:rsidP="00EC33D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EC33D1" w:rsidRPr="00EC33D1" w:rsidRDefault="00EC33D1" w:rsidP="00EC33D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EC33D1" w:rsidRPr="00EC33D1" w:rsidRDefault="00EC33D1" w:rsidP="00EC33D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>PRIČAKOVANI REZULTATI:</w:t>
      </w:r>
    </w:p>
    <w:p w:rsidR="00EC33D1" w:rsidRPr="00EC33D1" w:rsidRDefault="00EC33D1" w:rsidP="00EC33D1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>Dijaki ovrednotijo vpliv različnih podnebnih dejavnikov na pestrost podnebnih tipov</w:t>
      </w:r>
    </w:p>
    <w:p w:rsidR="00EC33D1" w:rsidRPr="00EC33D1" w:rsidRDefault="00EC33D1" w:rsidP="00EC33D1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Pri iskanju odgovorov na zastavljena vprašanja (v slovenščini in angleščini) uporabijo dijaki že usvojeno znanje o vplivu podnebja na naravno rastje in prsti.</w:t>
      </w:r>
    </w:p>
    <w:p w:rsidR="00EC33D1" w:rsidRPr="00EC33D1" w:rsidRDefault="00EC33D1" w:rsidP="00EC33D1">
      <w:pPr>
        <w:numPr>
          <w:ilvl w:val="0"/>
          <w:numId w:val="5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 xml:space="preserve">Razumejo posledice vdorov mrzlih in vročih zračnih mas na pojav tornadov in ovrednotijo življenje ljudi na tem območju </w:t>
      </w:r>
    </w:p>
    <w:p w:rsidR="00EC33D1" w:rsidRPr="00EC33D1" w:rsidRDefault="00EC33D1" w:rsidP="00EC33D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EC33D1" w:rsidRPr="00EC33D1" w:rsidRDefault="00EC33D1" w:rsidP="00EC33D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</w:p>
    <w:p w:rsidR="00EC33D1" w:rsidRPr="00EC33D1" w:rsidRDefault="00EC33D1" w:rsidP="00EC33D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 xml:space="preserve">UTEMELJITEV IZBORA: </w:t>
      </w:r>
    </w:p>
    <w:p w:rsidR="00EC33D1" w:rsidRPr="00EC33D1" w:rsidRDefault="00EC33D1" w:rsidP="00EC33D1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>Razvijanje strokovne (geografske) pismenosti z jezikovno ozaveščenim učenjem vsebin.</w:t>
      </w:r>
    </w:p>
    <w:p w:rsidR="00EC33D1" w:rsidRPr="00EC33D1" w:rsidRDefault="00EC33D1" w:rsidP="00EC33D1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sl-SI"/>
        </w:rPr>
      </w:pPr>
      <w:r w:rsidRPr="00EC33D1">
        <w:rPr>
          <w:rFonts w:ascii="Cambria" w:eastAsia="Times New Roman" w:hAnsi="Cambria" w:cs="Times New Roman"/>
          <w:sz w:val="24"/>
          <w:szCs w:val="24"/>
          <w:lang w:eastAsia="sl-SI"/>
        </w:rPr>
        <w:t xml:space="preserve"> Razvijanje medkulturne zmožnosti.</w:t>
      </w:r>
    </w:p>
    <w:p w:rsidR="00C845DE" w:rsidRDefault="00C845DE">
      <w:bookmarkStart w:id="0" w:name="_GoBack"/>
      <w:bookmarkEnd w:id="0"/>
    </w:p>
    <w:sectPr w:rsidR="00C8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477F"/>
    <w:multiLevelType w:val="hybridMultilevel"/>
    <w:tmpl w:val="1BB2E34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61643E"/>
    <w:multiLevelType w:val="hybridMultilevel"/>
    <w:tmpl w:val="C15459CE"/>
    <w:lvl w:ilvl="0" w:tplc="B1348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8E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DEA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D4F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0A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2D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E03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6A5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08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C801C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9011E5"/>
    <w:multiLevelType w:val="hybridMultilevel"/>
    <w:tmpl w:val="47DAC5E2"/>
    <w:lvl w:ilvl="0" w:tplc="F6E69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A2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32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8D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23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E3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C6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0C3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BE0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C681C45"/>
    <w:multiLevelType w:val="hybridMultilevel"/>
    <w:tmpl w:val="8A882BC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D1"/>
    <w:rsid w:val="00C845DE"/>
    <w:rsid w:val="00E00226"/>
    <w:rsid w:val="00EC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5ADD8-84BC-4501-A6C0-F91BF46B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Vižin</dc:creator>
  <cp:keywords/>
  <dc:description/>
  <cp:lastModifiedBy>Ines Vižin</cp:lastModifiedBy>
  <cp:revision>1</cp:revision>
  <dcterms:created xsi:type="dcterms:W3CDTF">2015-03-17T18:46:00Z</dcterms:created>
  <dcterms:modified xsi:type="dcterms:W3CDTF">2015-03-17T18:47:00Z</dcterms:modified>
</cp:coreProperties>
</file>