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FF79C8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435C3E">
              <w:rPr>
                <w:b/>
                <w:sz w:val="22"/>
                <w:szCs w:val="22"/>
              </w:rPr>
              <w:t>10.</w:t>
            </w:r>
            <w:r w:rsidR="00FF79C8">
              <w:rPr>
                <w:b/>
                <w:sz w:val="22"/>
                <w:szCs w:val="22"/>
              </w:rPr>
              <w:t xml:space="preserve"> </w:t>
            </w:r>
            <w:r w:rsidR="00435C3E">
              <w:rPr>
                <w:b/>
                <w:sz w:val="22"/>
                <w:szCs w:val="22"/>
              </w:rPr>
              <w:t>11.</w:t>
            </w:r>
            <w:r w:rsidR="00FF79C8">
              <w:rPr>
                <w:b/>
                <w:sz w:val="22"/>
                <w:szCs w:val="22"/>
              </w:rPr>
              <w:t xml:space="preserve"> </w:t>
            </w:r>
            <w:r w:rsidR="00435C3E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FF79C8">
        <w:trPr>
          <w:tblCellSpacing w:w="20" w:type="dxa"/>
        </w:trPr>
        <w:tc>
          <w:tcPr>
            <w:tcW w:w="1269" w:type="pct"/>
          </w:tcPr>
          <w:p w:rsidR="00D25C45" w:rsidRPr="00FF79C8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F79C8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  <w:vAlign w:val="center"/>
          </w:tcPr>
          <w:p w:rsidR="00D25C45" w:rsidRDefault="00435C3E" w:rsidP="00FF7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Tolmin</w:t>
            </w:r>
          </w:p>
        </w:tc>
      </w:tr>
      <w:tr w:rsidR="00D25C45" w:rsidTr="00FF79C8">
        <w:trPr>
          <w:tblCellSpacing w:w="20" w:type="dxa"/>
        </w:trPr>
        <w:tc>
          <w:tcPr>
            <w:tcW w:w="1269" w:type="pct"/>
          </w:tcPr>
          <w:p w:rsidR="00D25C45" w:rsidRPr="00FF79C8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F79C8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  <w:vAlign w:val="center"/>
          </w:tcPr>
          <w:p w:rsidR="00D25C45" w:rsidRDefault="00E77583" w:rsidP="00FF7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435C3E">
              <w:rPr>
                <w:b/>
                <w:sz w:val="22"/>
                <w:szCs w:val="22"/>
              </w:rPr>
              <w:t>artnerska</w:t>
            </w:r>
          </w:p>
        </w:tc>
      </w:tr>
      <w:tr w:rsidR="000F3E97" w:rsidTr="00FF79C8">
        <w:trPr>
          <w:tblCellSpacing w:w="20" w:type="dxa"/>
        </w:trPr>
        <w:tc>
          <w:tcPr>
            <w:tcW w:w="1269" w:type="pct"/>
          </w:tcPr>
          <w:p w:rsidR="000F3E97" w:rsidRPr="00FF79C8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F79C8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  <w:vAlign w:val="center"/>
          </w:tcPr>
          <w:p w:rsidR="000F3E97" w:rsidRDefault="00435C3E" w:rsidP="00FF7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Irma Bandiera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FF7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435C3E">
              <w:rPr>
                <w:b/>
                <w:sz w:val="22"/>
                <w:szCs w:val="22"/>
              </w:rPr>
              <w:t xml:space="preserve"> </w:t>
            </w:r>
            <w:r w:rsidR="00FF79C8">
              <w:rPr>
                <w:b/>
                <w:sz w:val="22"/>
                <w:szCs w:val="22"/>
              </w:rPr>
              <w:t>ITALIJANŠČINA</w:t>
            </w:r>
          </w:p>
        </w:tc>
      </w:tr>
      <w:tr w:rsidR="000F3E97" w:rsidTr="00FF79C8">
        <w:trPr>
          <w:tblCellSpacing w:w="20" w:type="dxa"/>
        </w:trPr>
        <w:tc>
          <w:tcPr>
            <w:tcW w:w="1269" w:type="pct"/>
          </w:tcPr>
          <w:p w:rsidR="000F3E97" w:rsidRPr="00FF79C8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F79C8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  <w:vAlign w:val="center"/>
          </w:tcPr>
          <w:p w:rsidR="000F3E97" w:rsidRDefault="00435C3E" w:rsidP="00FF79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Jana Costantini</w:t>
            </w:r>
          </w:p>
        </w:tc>
        <w:tc>
          <w:tcPr>
            <w:tcW w:w="1768" w:type="pct"/>
            <w:vMerge/>
          </w:tcPr>
          <w:p w:rsidR="000F3E97" w:rsidRDefault="000F3E97" w:rsidP="00FF79C8">
            <w:pPr>
              <w:rPr>
                <w:b/>
                <w:sz w:val="22"/>
                <w:szCs w:val="22"/>
              </w:rPr>
            </w:pPr>
          </w:p>
        </w:tc>
      </w:tr>
    </w:tbl>
    <w:p w:rsidR="00E2469E" w:rsidRDefault="00E2469E" w:rsidP="004F719F">
      <w:pPr>
        <w:rPr>
          <w:sz w:val="22"/>
          <w:szCs w:val="22"/>
        </w:rPr>
      </w:pPr>
    </w:p>
    <w:p w:rsidR="00D25C45" w:rsidRPr="00FF79C8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385298" w:rsidRPr="00FF79C8">
        <w:rPr>
          <w:rFonts w:ascii="Tahoma" w:hAnsi="Tahoma" w:cs="Tahoma"/>
          <w:b/>
          <w:sz w:val="32"/>
          <w:szCs w:val="32"/>
        </w:rPr>
        <w:t>NOVEMBER</w:t>
      </w:r>
      <w:r w:rsidR="005B1FA6" w:rsidRPr="00FF79C8">
        <w:rPr>
          <w:rFonts w:ascii="Tahoma" w:hAnsi="Tahoma" w:cs="Tahoma"/>
          <w:b/>
          <w:sz w:val="32"/>
          <w:szCs w:val="32"/>
        </w:rPr>
        <w:t xml:space="preserve"> </w:t>
      </w:r>
      <w:r w:rsidRPr="00FF79C8">
        <w:rPr>
          <w:rFonts w:ascii="Tahoma" w:hAnsi="Tahoma" w:cs="Tahoma"/>
          <w:b/>
          <w:sz w:val="32"/>
          <w:szCs w:val="32"/>
        </w:rPr>
        <w:t>šolskega leta 201</w:t>
      </w:r>
      <w:r w:rsidR="009556A6" w:rsidRPr="00FF79C8">
        <w:rPr>
          <w:rFonts w:ascii="Tahoma" w:hAnsi="Tahoma" w:cs="Tahoma"/>
          <w:b/>
          <w:sz w:val="32"/>
          <w:szCs w:val="32"/>
        </w:rPr>
        <w:t>1</w:t>
      </w:r>
      <w:r w:rsidRPr="00FF79C8">
        <w:rPr>
          <w:rFonts w:ascii="Tahoma" w:hAnsi="Tahoma" w:cs="Tahoma"/>
          <w:b/>
          <w:sz w:val="32"/>
          <w:szCs w:val="32"/>
        </w:rPr>
        <w:t>/1</w:t>
      </w:r>
      <w:r w:rsidR="009556A6" w:rsidRPr="00FF79C8">
        <w:rPr>
          <w:rFonts w:ascii="Tahoma" w:hAnsi="Tahoma" w:cs="Tahoma"/>
          <w:b/>
          <w:sz w:val="32"/>
          <w:szCs w:val="32"/>
        </w:rPr>
        <w:t>2</w:t>
      </w:r>
    </w:p>
    <w:p w:rsidR="00D25C45" w:rsidRPr="00FF79C8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9"/>
        <w:gridCol w:w="1659"/>
        <w:gridCol w:w="1662"/>
        <w:gridCol w:w="1661"/>
        <w:gridCol w:w="1658"/>
        <w:gridCol w:w="1916"/>
        <w:gridCol w:w="1403"/>
      </w:tblGrid>
      <w:tr w:rsidR="00FF79C8" w:rsidRPr="00FF79C8" w:rsidTr="00FF79C8">
        <w:trPr>
          <w:tblCellSpacing w:w="20" w:type="dxa"/>
        </w:trPr>
        <w:tc>
          <w:tcPr>
            <w:tcW w:w="518" w:type="pct"/>
            <w:hideMark/>
          </w:tcPr>
          <w:p w:rsidR="00494461" w:rsidRPr="00FF79C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FF79C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F79C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FF79C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FF79C8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FF79C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FF79C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F79C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FF79C8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F79C8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631" w:type="pct"/>
          </w:tcPr>
          <w:p w:rsidR="00494461" w:rsidRPr="00FF79C8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Št. dni / ur</w:t>
            </w:r>
            <w:r w:rsidR="00E856E1" w:rsidRPr="00FF79C8">
              <w:rPr>
                <w:b/>
                <w:sz w:val="22"/>
                <w:szCs w:val="22"/>
              </w:rPr>
              <w:t>*</w:t>
            </w:r>
            <w:r w:rsidRPr="00FF79C8">
              <w:rPr>
                <w:b/>
                <w:sz w:val="22"/>
                <w:szCs w:val="22"/>
              </w:rPr>
              <w:t xml:space="preserve">  drugega dela</w:t>
            </w:r>
            <w:r w:rsidRPr="00FF79C8">
              <w:rPr>
                <w:b/>
                <w:sz w:val="22"/>
                <w:szCs w:val="22"/>
                <w:vertAlign w:val="superscript"/>
              </w:rPr>
              <w:t>1</w:t>
            </w:r>
            <w:r w:rsidRPr="00FF79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</w:tcPr>
          <w:p w:rsidR="00494461" w:rsidRPr="00FF79C8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Št. dni /</w:t>
            </w:r>
            <w:r w:rsidR="00E856E1" w:rsidRPr="00FF79C8">
              <w:rPr>
                <w:b/>
                <w:sz w:val="22"/>
                <w:szCs w:val="22"/>
              </w:rPr>
              <w:t xml:space="preserve"> </w:t>
            </w:r>
            <w:r w:rsidRPr="00FF79C8">
              <w:rPr>
                <w:b/>
                <w:sz w:val="22"/>
                <w:szCs w:val="22"/>
              </w:rPr>
              <w:t>ur</w:t>
            </w:r>
            <w:r w:rsidR="00E856E1" w:rsidRPr="00FF79C8">
              <w:rPr>
                <w:b/>
                <w:sz w:val="22"/>
                <w:szCs w:val="22"/>
              </w:rPr>
              <w:t>*</w:t>
            </w:r>
            <w:r w:rsidRPr="00FF79C8">
              <w:rPr>
                <w:b/>
                <w:sz w:val="22"/>
                <w:szCs w:val="22"/>
              </w:rPr>
              <w:t xml:space="preserve">  dopusta</w:t>
            </w:r>
            <w:r w:rsidRPr="00FF79C8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FF79C8" w:rsidRPr="00FF79C8" w:rsidTr="00FF79C8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751657" w:rsidRPr="00FF79C8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751657" w:rsidRPr="00FF79C8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FF79C8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751657" w:rsidRPr="00FF79C8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FF79C8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751657" w:rsidRPr="00FF79C8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FF79C8">
              <w:rPr>
                <w:b/>
                <w:sz w:val="22"/>
                <w:szCs w:val="20"/>
              </w:rPr>
              <w:t>2</w:t>
            </w:r>
            <w:r w:rsidR="00E2469E" w:rsidRPr="00FF79C8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</w:tcPr>
          <w:p w:rsidR="00751657" w:rsidRPr="00FF79C8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FF79C8">
              <w:rPr>
                <w:b/>
                <w:sz w:val="22"/>
                <w:szCs w:val="20"/>
              </w:rPr>
              <w:t>1</w:t>
            </w:r>
            <w:r w:rsidR="00E2469E" w:rsidRPr="00FF79C8">
              <w:rPr>
                <w:b/>
                <w:sz w:val="22"/>
                <w:szCs w:val="20"/>
              </w:rPr>
              <w:t>7</w:t>
            </w:r>
            <w:r w:rsidRPr="00FF79C8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751657" w:rsidRPr="00FF79C8" w:rsidRDefault="00435C3E" w:rsidP="00282386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4" w:type="pct"/>
            <w:vAlign w:val="center"/>
          </w:tcPr>
          <w:p w:rsidR="00751657" w:rsidRPr="00FF79C8" w:rsidRDefault="00435C3E" w:rsidP="00282386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1" w:type="pct"/>
            <w:vAlign w:val="center"/>
          </w:tcPr>
          <w:p w:rsidR="00751657" w:rsidRPr="00FF79C8" w:rsidRDefault="00435C3E" w:rsidP="00E77583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1 (4 pedagoške ure)</w:t>
            </w:r>
          </w:p>
        </w:tc>
        <w:tc>
          <w:tcPr>
            <w:tcW w:w="452" w:type="pct"/>
          </w:tcPr>
          <w:p w:rsidR="00751657" w:rsidRPr="00FF79C8" w:rsidRDefault="00435C3E" w:rsidP="00282386">
            <w:pPr>
              <w:jc w:val="center"/>
              <w:rPr>
                <w:b/>
                <w:sz w:val="22"/>
                <w:szCs w:val="22"/>
              </w:rPr>
            </w:pPr>
            <w:r w:rsidRPr="00FF79C8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FF79C8" w:rsidRDefault="00E01693" w:rsidP="00E01693">
      <w:pPr>
        <w:ind w:left="360"/>
        <w:rPr>
          <w:b/>
          <w:sz w:val="8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FF79C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E54955" w:rsidRPr="00FF79C8" w:rsidRDefault="00E54955" w:rsidP="00E54955">
            <w:pPr>
              <w:jc w:val="both"/>
              <w:rPr>
                <w:sz w:val="22"/>
              </w:rPr>
            </w:pPr>
            <w:r w:rsidRPr="00FF79C8">
              <w:rPr>
                <w:sz w:val="22"/>
              </w:rPr>
              <w:t>Cilji/vsebina:</w:t>
            </w:r>
          </w:p>
          <w:p w:rsidR="00E54955" w:rsidRPr="00FF79C8" w:rsidRDefault="00E54955" w:rsidP="00E54955">
            <w:pPr>
              <w:ind w:left="360"/>
              <w:jc w:val="both"/>
              <w:rPr>
                <w:sz w:val="22"/>
              </w:rPr>
            </w:pP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FF79C8">
              <w:rPr>
                <w:sz w:val="22"/>
              </w:rPr>
              <w:t>letnik</w:t>
            </w:r>
          </w:p>
          <w:p w:rsidR="00E54955" w:rsidRPr="00FF79C8" w:rsidRDefault="00E54955" w:rsidP="000C365C">
            <w:pPr>
              <w:pStyle w:val="Odstavekseznama"/>
              <w:spacing w:before="60"/>
              <w:ind w:left="283"/>
              <w:rPr>
                <w:sz w:val="22"/>
              </w:rPr>
            </w:pPr>
            <w:r w:rsidRPr="00FF79C8">
              <w:rPr>
                <w:sz w:val="22"/>
              </w:rPr>
              <w:t>Z aktivnimi oblikami dela (jezikovne igre, dialogi, igranje vlo</w:t>
            </w:r>
            <w:r w:rsidR="00E77583" w:rsidRPr="00FF79C8">
              <w:rPr>
                <w:sz w:val="22"/>
              </w:rPr>
              <w:t>g) bo tuja učiteljica pripravljala</w:t>
            </w:r>
            <w:r w:rsidRPr="00FF79C8">
              <w:rPr>
                <w:sz w:val="22"/>
              </w:rPr>
              <w:t xml:space="preserve"> </w:t>
            </w:r>
            <w:r w:rsidR="00E77583" w:rsidRPr="00FF79C8">
              <w:rPr>
                <w:sz w:val="22"/>
              </w:rPr>
              <w:t xml:space="preserve">dijake na pravilno rabo obravnavanih </w:t>
            </w:r>
            <w:r w:rsidRPr="00FF79C8">
              <w:rPr>
                <w:sz w:val="22"/>
              </w:rPr>
              <w:t>jezikovnih in slovničnih struktur.</w:t>
            </w:r>
            <w:r w:rsidR="000C365C" w:rsidRPr="00FF79C8">
              <w:rPr>
                <w:sz w:val="22"/>
              </w:rPr>
              <w:t xml:space="preserve"> </w:t>
            </w:r>
            <w:r w:rsidR="00E77583" w:rsidRPr="00FF79C8">
              <w:rPr>
                <w:sz w:val="22"/>
              </w:rPr>
              <w:t>Dijaki bodo razvijali</w:t>
            </w:r>
            <w:r w:rsidR="000C365C" w:rsidRPr="00FF79C8">
              <w:rPr>
                <w:sz w:val="22"/>
              </w:rPr>
              <w:t xml:space="preserve"> sporazumevalne zmožnosti</w:t>
            </w:r>
            <w:r w:rsidR="00E77583" w:rsidRPr="00FF79C8">
              <w:rPr>
                <w:sz w:val="22"/>
              </w:rPr>
              <w:t xml:space="preserve"> in spretnosti v ciljnem jeziku (italijanščini)</w:t>
            </w:r>
            <w:r w:rsidR="000C365C" w:rsidRPr="00FF79C8">
              <w:rPr>
                <w:sz w:val="22"/>
              </w:rPr>
              <w:t xml:space="preserve"> </w:t>
            </w:r>
            <w:r w:rsidR="00E77583" w:rsidRPr="00FF79C8">
              <w:rPr>
                <w:sz w:val="22"/>
              </w:rPr>
              <w:t>, tako da bodo  simulirali življenjske situacije</w:t>
            </w:r>
            <w:r w:rsidR="000C365C" w:rsidRPr="00FF79C8">
              <w:rPr>
                <w:sz w:val="22"/>
              </w:rPr>
              <w:t>.</w:t>
            </w:r>
          </w:p>
          <w:p w:rsidR="00E54955" w:rsidRPr="00FF79C8" w:rsidRDefault="00E54955" w:rsidP="00E54955">
            <w:pPr>
              <w:jc w:val="both"/>
              <w:rPr>
                <w:sz w:val="22"/>
              </w:rPr>
            </w:pP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FF79C8">
              <w:rPr>
                <w:sz w:val="22"/>
              </w:rPr>
              <w:t>letnik</w:t>
            </w:r>
          </w:p>
          <w:p w:rsidR="00E54955" w:rsidRPr="00FF79C8" w:rsidRDefault="00E54955" w:rsidP="00831F6F">
            <w:pPr>
              <w:ind w:left="283"/>
              <w:jc w:val="both"/>
              <w:rPr>
                <w:sz w:val="22"/>
              </w:rPr>
            </w:pPr>
            <w:r w:rsidRPr="00FF79C8">
              <w:rPr>
                <w:sz w:val="22"/>
              </w:rPr>
              <w:t>Dijaki oblikujejo reklamo/zgibanko/oglas za turistično destinacijo v Italiji</w:t>
            </w:r>
            <w:r w:rsidR="000C365C" w:rsidRPr="00FF79C8">
              <w:rPr>
                <w:sz w:val="22"/>
              </w:rPr>
              <w:t xml:space="preserve"> (nadaljevanje teme meseca oktobra).</w:t>
            </w:r>
          </w:p>
          <w:p w:rsidR="00E54955" w:rsidRPr="00FF79C8" w:rsidRDefault="00E54955" w:rsidP="00E54955">
            <w:pPr>
              <w:jc w:val="both"/>
              <w:rPr>
                <w:sz w:val="22"/>
              </w:rPr>
            </w:pPr>
          </w:p>
          <w:p w:rsidR="00E54955" w:rsidRPr="00FF79C8" w:rsidRDefault="00831F6F" w:rsidP="00E54955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FF79C8">
              <w:rPr>
                <w:sz w:val="22"/>
              </w:rPr>
              <w:t>l</w:t>
            </w:r>
            <w:r w:rsidR="00E54955" w:rsidRPr="00FF79C8">
              <w:rPr>
                <w:sz w:val="22"/>
              </w:rPr>
              <w:t>etnik</w:t>
            </w:r>
          </w:p>
          <w:p w:rsidR="000C365C" w:rsidRPr="00FF79C8" w:rsidRDefault="00831F6F" w:rsidP="000C365C">
            <w:pPr>
              <w:ind w:left="283"/>
              <w:jc w:val="both"/>
              <w:rPr>
                <w:sz w:val="22"/>
              </w:rPr>
            </w:pPr>
            <w:r w:rsidRPr="00FF79C8">
              <w:rPr>
                <w:sz w:val="22"/>
              </w:rPr>
              <w:t>Dijaki se bodo seznanili z</w:t>
            </w:r>
            <w:r w:rsidR="000C365C" w:rsidRPr="00FF79C8">
              <w:rPr>
                <w:sz w:val="22"/>
              </w:rPr>
              <w:t xml:space="preserve"> bistvenimi značil</w:t>
            </w:r>
            <w:r w:rsidRPr="00FF79C8">
              <w:rPr>
                <w:sz w:val="22"/>
              </w:rPr>
              <w:t>nostmi italijanske mode. Naučili</w:t>
            </w:r>
            <w:r w:rsidR="000C365C" w:rsidRPr="00FF79C8">
              <w:rPr>
                <w:sz w:val="22"/>
              </w:rPr>
              <w:t xml:space="preserve"> se </w:t>
            </w:r>
            <w:r w:rsidRPr="00FF79C8">
              <w:rPr>
                <w:sz w:val="22"/>
              </w:rPr>
              <w:t xml:space="preserve">bodo </w:t>
            </w:r>
            <w:r w:rsidR="000C365C" w:rsidRPr="00FF79C8">
              <w:rPr>
                <w:sz w:val="22"/>
              </w:rPr>
              <w:t xml:space="preserve">razlikovati </w:t>
            </w:r>
            <w:r w:rsidRPr="00FF79C8">
              <w:rPr>
                <w:sz w:val="22"/>
              </w:rPr>
              <w:t xml:space="preserve">italijanske </w:t>
            </w:r>
            <w:r w:rsidR="000C365C" w:rsidRPr="00FF79C8">
              <w:rPr>
                <w:sz w:val="22"/>
              </w:rPr>
              <w:t>izraze za modo (</w:t>
            </w:r>
            <w:r w:rsidR="000C365C" w:rsidRPr="00FF79C8">
              <w:rPr>
                <w:i/>
                <w:sz w:val="22"/>
              </w:rPr>
              <w:t>made in italy, stile italiano, sfilate, stilisti, modelli, collezione, linea di moda, tendenze di moda</w:t>
            </w:r>
            <w:r w:rsidR="000C365C" w:rsidRPr="00FF79C8">
              <w:rPr>
                <w:sz w:val="22"/>
              </w:rPr>
              <w:t xml:space="preserve">). Dijaki bodo oblikovali </w:t>
            </w:r>
            <w:r w:rsidR="004C6991" w:rsidRPr="00FF79C8">
              <w:rPr>
                <w:sz w:val="22"/>
              </w:rPr>
              <w:t>plakat o italija</w:t>
            </w:r>
            <w:r w:rsidRPr="00FF79C8">
              <w:rPr>
                <w:sz w:val="22"/>
              </w:rPr>
              <w:t>n</w:t>
            </w:r>
            <w:r w:rsidR="004C6991" w:rsidRPr="00FF79C8">
              <w:rPr>
                <w:sz w:val="22"/>
              </w:rPr>
              <w:t>s</w:t>
            </w:r>
            <w:r w:rsidRPr="00FF79C8">
              <w:rPr>
                <w:sz w:val="22"/>
              </w:rPr>
              <w:t>kih stilistih in ga predstavili sošolcem. Plakat bo na ogled v avli šole.</w:t>
            </w: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FF79C8">
              <w:rPr>
                <w:sz w:val="22"/>
              </w:rPr>
              <w:lastRenderedPageBreak/>
              <w:t xml:space="preserve">letnik </w:t>
            </w:r>
          </w:p>
          <w:p w:rsidR="00691F0D" w:rsidRPr="00FF79C8" w:rsidRDefault="00E54955" w:rsidP="004C6991">
            <w:pPr>
              <w:spacing w:before="60"/>
              <w:ind w:left="360"/>
              <w:rPr>
                <w:sz w:val="22"/>
              </w:rPr>
            </w:pPr>
            <w:r w:rsidRPr="00FF79C8">
              <w:rPr>
                <w:sz w:val="22"/>
              </w:rPr>
              <w:t>Di</w:t>
            </w:r>
            <w:r w:rsidR="00691F0D" w:rsidRPr="00FF79C8">
              <w:rPr>
                <w:sz w:val="22"/>
              </w:rPr>
              <w:t xml:space="preserve">jaki </w:t>
            </w:r>
            <w:r w:rsidR="004C6991" w:rsidRPr="00FF79C8">
              <w:rPr>
                <w:sz w:val="22"/>
              </w:rPr>
              <w:t xml:space="preserve">bodo spoznavali </w:t>
            </w:r>
            <w:r w:rsidR="00691F0D" w:rsidRPr="00FF79C8">
              <w:rPr>
                <w:sz w:val="22"/>
              </w:rPr>
              <w:t xml:space="preserve"> Italijo (geografske, naravne, družbene, g</w:t>
            </w:r>
            <w:r w:rsidR="004C6991" w:rsidRPr="00FF79C8">
              <w:rPr>
                <w:sz w:val="22"/>
              </w:rPr>
              <w:t>ospodarske značilnosti Italije), tako</w:t>
            </w:r>
            <w:r w:rsidR="00691F0D" w:rsidRPr="00FF79C8">
              <w:rPr>
                <w:sz w:val="22"/>
              </w:rPr>
              <w:t xml:space="preserve"> da </w:t>
            </w:r>
            <w:r w:rsidR="004C6991" w:rsidRPr="00FF79C8">
              <w:rPr>
                <w:sz w:val="22"/>
              </w:rPr>
              <w:t>da bodo uporabljali IKT in zbirali</w:t>
            </w:r>
            <w:r w:rsidR="00691F0D" w:rsidRPr="00FF79C8">
              <w:rPr>
                <w:sz w:val="22"/>
              </w:rPr>
              <w:t xml:space="preserve"> informacije </w:t>
            </w:r>
            <w:r w:rsidR="004C6991" w:rsidRPr="00FF79C8">
              <w:rPr>
                <w:sz w:val="22"/>
              </w:rPr>
              <w:t xml:space="preserve">o Italiji </w:t>
            </w:r>
            <w:r w:rsidR="00691F0D" w:rsidRPr="00FF79C8">
              <w:rPr>
                <w:sz w:val="22"/>
              </w:rPr>
              <w:t>iz</w:t>
            </w:r>
            <w:r w:rsidR="004C6991" w:rsidRPr="00FF79C8">
              <w:rPr>
                <w:sz w:val="22"/>
              </w:rPr>
              <w:t xml:space="preserve"> avtentičnega gradiva, ki ga bo pripravil</w:t>
            </w:r>
            <w:r w:rsidR="00780745" w:rsidRPr="00FF79C8">
              <w:rPr>
                <w:sz w:val="22"/>
              </w:rPr>
              <w:t>a</w:t>
            </w:r>
            <w:r w:rsidR="004C6991" w:rsidRPr="00FF79C8">
              <w:rPr>
                <w:sz w:val="22"/>
              </w:rPr>
              <w:t xml:space="preserve"> </w:t>
            </w:r>
            <w:r w:rsidR="00691F0D" w:rsidRPr="00FF79C8">
              <w:rPr>
                <w:sz w:val="22"/>
              </w:rPr>
              <w:t xml:space="preserve">TU (zemljevidi, vodniki, </w:t>
            </w:r>
            <w:r w:rsidR="004C6991" w:rsidRPr="00FF79C8">
              <w:rPr>
                <w:sz w:val="22"/>
              </w:rPr>
              <w:t xml:space="preserve">slikovno gradivo, </w:t>
            </w:r>
            <w:r w:rsidR="00691F0D" w:rsidRPr="00FF79C8">
              <w:rPr>
                <w:sz w:val="22"/>
              </w:rPr>
              <w:t>revije, brošure</w:t>
            </w:r>
            <w:r w:rsidR="004C6991" w:rsidRPr="00FF79C8">
              <w:rPr>
                <w:sz w:val="22"/>
              </w:rPr>
              <w:t>,</w:t>
            </w:r>
            <w:r w:rsidR="00691F0D" w:rsidRPr="00FF79C8">
              <w:rPr>
                <w:sz w:val="22"/>
              </w:rPr>
              <w:t xml:space="preserve"> …) </w:t>
            </w:r>
          </w:p>
          <w:p w:rsidR="00691F0D" w:rsidRPr="00FF79C8" w:rsidRDefault="00691F0D" w:rsidP="004C6991">
            <w:pPr>
              <w:spacing w:before="60"/>
              <w:ind w:left="360"/>
              <w:rPr>
                <w:sz w:val="22"/>
              </w:rPr>
            </w:pPr>
            <w:r w:rsidRPr="00FF79C8">
              <w:rPr>
                <w:sz w:val="22"/>
              </w:rPr>
              <w:t xml:space="preserve">Delo dijakov bo </w:t>
            </w:r>
            <w:r w:rsidR="004C6991" w:rsidRPr="00FF79C8">
              <w:rPr>
                <w:sz w:val="22"/>
              </w:rPr>
              <w:t xml:space="preserve">ocenjeno </w:t>
            </w:r>
            <w:r w:rsidRPr="00FF79C8">
              <w:rPr>
                <w:sz w:val="22"/>
              </w:rPr>
              <w:t>v drugem ocenjevalnem obdobju po predstavitvi lastnega izdelka</w:t>
            </w:r>
            <w:r w:rsidR="004C6991" w:rsidRPr="00FF79C8">
              <w:rPr>
                <w:sz w:val="22"/>
              </w:rPr>
              <w:t xml:space="preserve"> (</w:t>
            </w:r>
            <w:r w:rsidR="00450EA0" w:rsidRPr="00FF79C8">
              <w:rPr>
                <w:sz w:val="22"/>
              </w:rPr>
              <w:t>govorni nastop -</w:t>
            </w:r>
            <w:r w:rsidR="004C6991" w:rsidRPr="00FF79C8">
              <w:rPr>
                <w:sz w:val="22"/>
              </w:rPr>
              <w:t>predstavitev italijanskega mesta</w:t>
            </w:r>
            <w:r w:rsidR="00450EA0" w:rsidRPr="00FF79C8">
              <w:rPr>
                <w:sz w:val="22"/>
              </w:rPr>
              <w:t xml:space="preserve"> s </w:t>
            </w:r>
            <w:r w:rsidR="004C6991" w:rsidRPr="00FF79C8">
              <w:rPr>
                <w:sz w:val="22"/>
              </w:rPr>
              <w:t>P</w:t>
            </w:r>
            <w:r w:rsidR="00450EA0" w:rsidRPr="00FF79C8">
              <w:rPr>
                <w:sz w:val="22"/>
              </w:rPr>
              <w:t>PT. P</w:t>
            </w:r>
            <w:r w:rsidR="004C6991" w:rsidRPr="00FF79C8">
              <w:rPr>
                <w:sz w:val="22"/>
              </w:rPr>
              <w:t>ri ocenjevanju bo sodeloval</w:t>
            </w:r>
            <w:r w:rsidR="00780745" w:rsidRPr="00FF79C8">
              <w:rPr>
                <w:sz w:val="22"/>
              </w:rPr>
              <w:t>a</w:t>
            </w:r>
            <w:r w:rsidR="004C6991" w:rsidRPr="00FF79C8">
              <w:rPr>
                <w:sz w:val="22"/>
              </w:rPr>
              <w:t xml:space="preserve"> TU.</w:t>
            </w:r>
          </w:p>
          <w:p w:rsidR="00E54955" w:rsidRPr="00FF79C8" w:rsidRDefault="00E54955" w:rsidP="00E54955">
            <w:pPr>
              <w:jc w:val="both"/>
              <w:rPr>
                <w:sz w:val="22"/>
              </w:rPr>
            </w:pPr>
          </w:p>
          <w:p w:rsidR="00514A68" w:rsidRPr="00FF79C8" w:rsidRDefault="00514A68" w:rsidP="00691F0D">
            <w:pPr>
              <w:jc w:val="both"/>
              <w:rPr>
                <w:sz w:val="22"/>
              </w:rPr>
            </w:pPr>
          </w:p>
          <w:p w:rsidR="00691F0D" w:rsidRPr="00FF79C8" w:rsidRDefault="00514A68" w:rsidP="00691F0D">
            <w:pPr>
              <w:jc w:val="both"/>
              <w:rPr>
                <w:sz w:val="22"/>
              </w:rPr>
            </w:pPr>
            <w:r w:rsidRPr="00FF79C8">
              <w:rPr>
                <w:sz w:val="22"/>
              </w:rPr>
              <w:t xml:space="preserve">    4. letnik - priprava na maturo</w:t>
            </w:r>
          </w:p>
          <w:p w:rsidR="00514A68" w:rsidRPr="00FF79C8" w:rsidRDefault="00514A68" w:rsidP="00514A68">
            <w:pPr>
              <w:jc w:val="both"/>
              <w:rPr>
                <w:sz w:val="22"/>
              </w:rPr>
            </w:pPr>
            <w:r w:rsidRPr="00FF79C8">
              <w:rPr>
                <w:sz w:val="22"/>
              </w:rPr>
              <w:t xml:space="preserve">    </w:t>
            </w:r>
            <w:r w:rsidR="00E54955" w:rsidRPr="00FF79C8">
              <w:rPr>
                <w:sz w:val="22"/>
              </w:rPr>
              <w:t xml:space="preserve">Dijaki urijo spretnosti na področju uporabe in poznavanja jezika, razvijajo sposobnost sporazumevanja v </w:t>
            </w:r>
          </w:p>
          <w:p w:rsidR="00E54955" w:rsidRPr="00FF79C8" w:rsidRDefault="00514A68" w:rsidP="00514A68">
            <w:pPr>
              <w:jc w:val="both"/>
              <w:rPr>
                <w:sz w:val="22"/>
              </w:rPr>
            </w:pPr>
            <w:r w:rsidRPr="00FF79C8">
              <w:rPr>
                <w:sz w:val="22"/>
              </w:rPr>
              <w:t xml:space="preserve">    </w:t>
            </w:r>
            <w:r w:rsidR="00E54955" w:rsidRPr="00FF79C8">
              <w:rPr>
                <w:sz w:val="22"/>
              </w:rPr>
              <w:t>italijanščini</w:t>
            </w:r>
            <w:r w:rsidR="00691F0D" w:rsidRPr="00FF79C8">
              <w:rPr>
                <w:sz w:val="22"/>
              </w:rPr>
              <w:t>.</w:t>
            </w:r>
          </w:p>
          <w:p w:rsidR="00E54955" w:rsidRPr="00FF79C8" w:rsidRDefault="00E54955" w:rsidP="00E54955">
            <w:pPr>
              <w:spacing w:before="60"/>
              <w:rPr>
                <w:sz w:val="22"/>
                <w:szCs w:val="22"/>
              </w:rPr>
            </w:pPr>
          </w:p>
          <w:p w:rsidR="00E54955" w:rsidRPr="00FF79C8" w:rsidRDefault="00E54955" w:rsidP="00E54955">
            <w:pPr>
              <w:spacing w:before="60"/>
              <w:rPr>
                <w:sz w:val="22"/>
              </w:rPr>
            </w:pPr>
            <w:r w:rsidRPr="00FF79C8">
              <w:rPr>
                <w:sz w:val="22"/>
              </w:rPr>
              <w:t>Inovativni pristopi in dodana vrednost:</w:t>
            </w: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spacing w:before="60"/>
              <w:rPr>
                <w:sz w:val="22"/>
              </w:rPr>
            </w:pPr>
            <w:r w:rsidRPr="00FF79C8">
              <w:rPr>
                <w:sz w:val="22"/>
              </w:rPr>
              <w:t>v  učno-vzgojni proces vnašamo aktivne oblike poučevanja in dela z izvajanjem timskega pouka, projektnega dela, problemskega učenja, sodelovalnega učenja, …,</w:t>
            </w: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spacing w:before="60"/>
              <w:rPr>
                <w:sz w:val="22"/>
              </w:rPr>
            </w:pPr>
            <w:r w:rsidRPr="00FF79C8">
              <w:rPr>
                <w:sz w:val="22"/>
              </w:rPr>
              <w:t>dijaki bodo razvijali računalniško / medijsko pismenost z uporabo IKT pri pouku in doma,</w:t>
            </w: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spacing w:before="60"/>
              <w:rPr>
                <w:sz w:val="22"/>
              </w:rPr>
            </w:pPr>
            <w:r w:rsidRPr="00FF79C8">
              <w:rPr>
                <w:sz w:val="22"/>
              </w:rPr>
              <w:t>dijaki bodo iskali podatke in delali z različnimi viri,</w:t>
            </w: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spacing w:before="60"/>
              <w:rPr>
                <w:sz w:val="22"/>
              </w:rPr>
            </w:pPr>
            <w:r w:rsidRPr="00FF79C8">
              <w:rPr>
                <w:sz w:val="22"/>
              </w:rPr>
              <w:t>dijaki bodo razvijali sposobnost sporazumevanja v italijanščini v dialogu s TU,</w:t>
            </w:r>
          </w:p>
          <w:p w:rsidR="00E54955" w:rsidRPr="00FF79C8" w:rsidRDefault="00E54955" w:rsidP="000178D5">
            <w:pPr>
              <w:numPr>
                <w:ilvl w:val="0"/>
                <w:numId w:val="32"/>
              </w:numPr>
              <w:spacing w:before="60"/>
              <w:rPr>
                <w:sz w:val="22"/>
              </w:rPr>
            </w:pPr>
            <w:r w:rsidRPr="00FF79C8">
              <w:rPr>
                <w:sz w:val="22"/>
              </w:rPr>
              <w:t>dijaki bodo v stiku z avtentičnim italijanskim jezikom – prisotnost TU, avtentična gradiva, ki jih pripravi TU,</w:t>
            </w:r>
          </w:p>
          <w:p w:rsidR="00E54955" w:rsidRPr="00FF79C8" w:rsidRDefault="00E54955" w:rsidP="00E54955">
            <w:pPr>
              <w:numPr>
                <w:ilvl w:val="0"/>
                <w:numId w:val="32"/>
              </w:numPr>
              <w:spacing w:before="60"/>
              <w:rPr>
                <w:sz w:val="22"/>
              </w:rPr>
            </w:pPr>
            <w:r w:rsidRPr="00FF79C8">
              <w:rPr>
                <w:sz w:val="22"/>
              </w:rPr>
              <w:t>dijaki bodo spoznavali Italijo, državo ciljnega jezika (geografske, naravne, družbene, gospodarske značilnosti Italije,…).</w:t>
            </w:r>
          </w:p>
          <w:p w:rsidR="00260B60" w:rsidRPr="00FF79C8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FF79C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FF79C8" w:rsidRDefault="00435C3E" w:rsidP="00435C3E">
            <w:pPr>
              <w:jc w:val="center"/>
              <w:rPr>
                <w:sz w:val="22"/>
              </w:rPr>
            </w:pPr>
            <w:r w:rsidRPr="00FF79C8">
              <w:rPr>
                <w:sz w:val="22"/>
              </w:rPr>
              <w:t>/</w:t>
            </w:r>
          </w:p>
        </w:tc>
      </w:tr>
      <w:tr w:rsidR="00260B60" w:rsidRPr="006A67BB" w:rsidTr="00FF79C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FF79C8" w:rsidRDefault="00435C3E" w:rsidP="00435C3E">
            <w:pPr>
              <w:jc w:val="center"/>
              <w:rPr>
                <w:sz w:val="22"/>
              </w:rPr>
            </w:pPr>
            <w:r w:rsidRPr="00FF79C8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FF79C8" w:rsidRDefault="00FF79C8" w:rsidP="00E01693">
      <w:pPr>
        <w:rPr>
          <w:rFonts w:ascii="Tahoma" w:hAnsi="Tahoma" w:cs="Tahoma"/>
          <w:b/>
          <w:sz w:val="22"/>
          <w:szCs w:val="28"/>
        </w:rPr>
      </w:pPr>
    </w:p>
    <w:p w:rsidR="00FF79C8" w:rsidRDefault="00FF79C8" w:rsidP="00E01693">
      <w:pPr>
        <w:rPr>
          <w:rFonts w:ascii="Tahoma" w:hAnsi="Tahoma" w:cs="Tahoma"/>
          <w:b/>
          <w:sz w:val="22"/>
          <w:szCs w:val="28"/>
        </w:rPr>
      </w:pPr>
    </w:p>
    <w:p w:rsidR="00FF79C8" w:rsidRDefault="00FF79C8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FF79C8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7460EE" w:rsidRPr="00FF79C8" w:rsidRDefault="007460EE" w:rsidP="007460EE">
            <w:pPr>
              <w:jc w:val="both"/>
              <w:rPr>
                <w:sz w:val="22"/>
              </w:rPr>
            </w:pPr>
            <w:r w:rsidRPr="00FF79C8">
              <w:rPr>
                <w:sz w:val="22"/>
              </w:rPr>
              <w:t>Pouk bomo izvajali timsko TU</w:t>
            </w:r>
            <w:r w:rsidR="001426C9" w:rsidRPr="00FF79C8">
              <w:rPr>
                <w:sz w:val="22"/>
              </w:rPr>
              <w:t xml:space="preserve"> </w:t>
            </w:r>
            <w:r w:rsidRPr="00FF79C8">
              <w:rPr>
                <w:sz w:val="22"/>
              </w:rPr>
              <w:t>+ SU. Posebne oblike TP (diferencirano, paralelno, suportivno) bomo uporabljali glede na cilje in metode dela. TU bo sodeloval z dijaki v manjših skupinah 1-krat tedensko.</w:t>
            </w:r>
          </w:p>
          <w:p w:rsidR="00260B60" w:rsidRPr="00FF79C8" w:rsidRDefault="007460EE" w:rsidP="007460EE">
            <w:pPr>
              <w:jc w:val="both"/>
              <w:rPr>
                <w:sz w:val="22"/>
              </w:rPr>
            </w:pPr>
            <w:r w:rsidRPr="00FF79C8">
              <w:rPr>
                <w:sz w:val="22"/>
              </w:rPr>
              <w:t>Metode in tehnike, ki jih bomo uporabljali: skupinsko delo (sodelovalno učenje), individualno delo,  delo in učenje z računalnikom</w:t>
            </w:r>
            <w:r w:rsidR="006A44E4" w:rsidRPr="00FF79C8">
              <w:rPr>
                <w:sz w:val="22"/>
              </w:rPr>
              <w:t>, projektno delo,</w:t>
            </w:r>
            <w:r w:rsidRPr="00FF79C8">
              <w:rPr>
                <w:sz w:val="22"/>
              </w:rPr>
              <w:t xml:space="preserve"> praktično delo, igra vlog.</w:t>
            </w:r>
          </w:p>
        </w:tc>
      </w:tr>
      <w:tr w:rsidR="00260B60" w:rsidRPr="006A67BB" w:rsidTr="00FF79C8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FF79C8" w:rsidRDefault="003A4D39" w:rsidP="003A4D39">
            <w:pPr>
              <w:jc w:val="center"/>
              <w:rPr>
                <w:sz w:val="22"/>
              </w:rPr>
            </w:pPr>
            <w:r w:rsidRPr="00FF79C8">
              <w:rPr>
                <w:sz w:val="22"/>
              </w:rPr>
              <w:t>/</w:t>
            </w:r>
          </w:p>
        </w:tc>
      </w:tr>
      <w:tr w:rsidR="00260B60" w:rsidRPr="006A67BB" w:rsidTr="00FF79C8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260B60" w:rsidRPr="00FF79C8" w:rsidRDefault="003A4D39" w:rsidP="003A4D39">
            <w:pPr>
              <w:jc w:val="center"/>
              <w:rPr>
                <w:sz w:val="22"/>
              </w:rPr>
            </w:pPr>
            <w:r w:rsidRPr="00FF79C8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FF79C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E01693" w:rsidRPr="00FF79C8" w:rsidRDefault="003A4D39" w:rsidP="003A4D39">
            <w:pPr>
              <w:jc w:val="center"/>
              <w:rPr>
                <w:b/>
                <w:sz w:val="22"/>
              </w:rPr>
            </w:pPr>
            <w:r w:rsidRPr="00FF79C8">
              <w:rPr>
                <w:b/>
                <w:sz w:val="22"/>
              </w:rPr>
              <w:t>/</w:t>
            </w:r>
          </w:p>
        </w:tc>
      </w:tr>
      <w:tr w:rsidR="00E01693" w:rsidRPr="006A67BB" w:rsidTr="00FF79C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E01693" w:rsidRPr="00FF79C8" w:rsidRDefault="003A4D39" w:rsidP="003A4D39">
            <w:pPr>
              <w:jc w:val="center"/>
              <w:rPr>
                <w:b/>
                <w:sz w:val="22"/>
              </w:rPr>
            </w:pPr>
            <w:r w:rsidRPr="00FF79C8">
              <w:rPr>
                <w:b/>
                <w:sz w:val="22"/>
              </w:rPr>
              <w:t>/</w:t>
            </w:r>
          </w:p>
        </w:tc>
      </w:tr>
      <w:tr w:rsidR="00E01693" w:rsidRPr="006A67BB" w:rsidTr="00FF79C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  <w:vAlign w:val="center"/>
          </w:tcPr>
          <w:p w:rsidR="00E01693" w:rsidRPr="00FF79C8" w:rsidRDefault="003A4D39" w:rsidP="003A4D39">
            <w:pPr>
              <w:jc w:val="center"/>
              <w:rPr>
                <w:b/>
                <w:sz w:val="22"/>
              </w:rPr>
            </w:pPr>
            <w:r w:rsidRPr="00FF79C8">
              <w:rPr>
                <w:b/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>zaradi specifične učne potrebe/situacije in ga TU v celoti načrtuje in  izvedbe sam. Lahko gre za obvezni (oz. obvezni izbirni) del kurikula,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FF79C8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2E019A" w:rsidRPr="006A67BB" w:rsidRDefault="003A4D39" w:rsidP="003A4D39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FF79C8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  <w:vAlign w:val="center"/>
          </w:tcPr>
          <w:p w:rsidR="002E019A" w:rsidRPr="006A67BB" w:rsidRDefault="003A4D39" w:rsidP="003A4D39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FF79C8" w:rsidRDefault="00735B0D" w:rsidP="00735B0D">
      <w:pPr>
        <w:pStyle w:val="Odstavekseznama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FF79C8" w:rsidRDefault="00D25C45" w:rsidP="00D25C45">
      <w:pPr>
        <w:ind w:left="705"/>
        <w:jc w:val="both"/>
        <w:rPr>
          <w:b/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FF79C8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</w:t>
            </w:r>
            <w:r w:rsidRPr="003A4D39">
              <w:rPr>
                <w:b/>
                <w:bCs/>
                <w:color w:val="000000"/>
                <w:kern w:val="24"/>
                <w:sz w:val="22"/>
                <w:szCs w:val="22"/>
                <w:highlight w:val="yellow"/>
              </w:rPr>
              <w:t>na matični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/partnerski šoli:</w:t>
            </w:r>
            <w:r w:rsidR="003A4D3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3A4D3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88</w:t>
            </w:r>
          </w:p>
        </w:tc>
      </w:tr>
      <w:tr w:rsidR="00D25C45" w:rsidRPr="00734C2D" w:rsidTr="00FF79C8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na </w:t>
            </w:r>
            <w:r w:rsidRPr="003A4D39">
              <w:rPr>
                <w:b/>
                <w:bCs/>
                <w:color w:val="000000"/>
                <w:kern w:val="24"/>
                <w:sz w:val="22"/>
                <w:szCs w:val="22"/>
                <w:highlight w:val="yellow"/>
              </w:rPr>
              <w:t>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/matični šoli:</w:t>
            </w:r>
            <w:r w:rsidR="003A4D3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FF79C8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FF79C8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3A4D3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3A4D3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FF79C8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FF79C8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FF79C8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Součitelji tujega učitelja </w:t>
      </w:r>
    </w:p>
    <w:p w:rsidR="00D25C45" w:rsidRPr="00FF79C8" w:rsidRDefault="00D25C45" w:rsidP="00D25C45">
      <w:pPr>
        <w:ind w:left="705"/>
        <w:jc w:val="both"/>
        <w:rPr>
          <w:b/>
          <w:sz w:val="1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D25C45" w:rsidRPr="00734C2D" w:rsidTr="00FF79C8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FF79C8">
        <w:trPr>
          <w:trHeight w:val="227"/>
          <w:tblCellSpacing w:w="20" w:type="dxa"/>
        </w:trPr>
        <w:tc>
          <w:tcPr>
            <w:tcW w:w="1667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FF79C8">
        <w:trPr>
          <w:trHeight w:val="269"/>
          <w:tblCellSpacing w:w="20" w:type="dxa"/>
        </w:trPr>
        <w:tc>
          <w:tcPr>
            <w:tcW w:w="1667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D39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170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F79C8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FF79C8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3A4D39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Jana Costantini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3A4D39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25C45" w:rsidRPr="00734C2D" w:rsidRDefault="003A4D39" w:rsidP="003A4D39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12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FF79C8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noProof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78740</wp:posOffset>
                      </wp:positionV>
                      <wp:extent cx="6081395" cy="418465"/>
                      <wp:effectExtent l="6350" t="7620" r="8255" b="1206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81395" cy="418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55pt;margin-top:6.2pt;width:478.85pt;height:32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RsKQIAAEoEAAAOAAAAZHJzL2Uyb0RvYy54bWysVMGO2jAQvVfqP1i+QxI2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F79C8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3A4D39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Nataša Jan Faletič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3A4D39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25C45" w:rsidRPr="00734C2D" w:rsidRDefault="003A4D39" w:rsidP="003A4D39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8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F79C8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49"/>
        <w:gridCol w:w="1787"/>
        <w:gridCol w:w="1791"/>
        <w:gridCol w:w="1791"/>
        <w:gridCol w:w="1791"/>
        <w:gridCol w:w="1788"/>
        <w:gridCol w:w="1791"/>
        <w:gridCol w:w="1787"/>
      </w:tblGrid>
      <w:tr w:rsidR="003A4D39" w:rsidRPr="006A67BB" w:rsidTr="00FF79C8">
        <w:trPr>
          <w:tblCellSpacing w:w="20" w:type="dxa"/>
        </w:trPr>
        <w:tc>
          <w:tcPr>
            <w:tcW w:w="765" w:type="pct"/>
            <w:shd w:val="clear" w:color="auto" w:fill="auto"/>
          </w:tcPr>
          <w:p w:rsidR="003A4D39" w:rsidRPr="006A67BB" w:rsidRDefault="003A4D3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2.ab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3.ab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4.a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4.b</w:t>
            </w:r>
          </w:p>
        </w:tc>
        <w:tc>
          <w:tcPr>
            <w:tcW w:w="577" w:type="pct"/>
            <w:shd w:val="clear" w:color="auto" w:fill="auto"/>
          </w:tcPr>
          <w:p w:rsidR="003A4D39" w:rsidRPr="006A67BB" w:rsidRDefault="003A4D39" w:rsidP="004F6768">
            <w:pPr>
              <w:jc w:val="both"/>
              <w:rPr>
                <w:b/>
              </w:rPr>
            </w:pPr>
            <w:r>
              <w:rPr>
                <w:b/>
              </w:rPr>
              <w:t>4. l.matura</w:t>
            </w:r>
          </w:p>
        </w:tc>
      </w:tr>
      <w:tr w:rsidR="003A4D39" w:rsidRPr="006A67BB" w:rsidTr="00FF79C8">
        <w:trPr>
          <w:tblCellSpacing w:w="20" w:type="dxa"/>
        </w:trPr>
        <w:tc>
          <w:tcPr>
            <w:tcW w:w="765" w:type="pct"/>
            <w:shd w:val="clear" w:color="auto" w:fill="auto"/>
          </w:tcPr>
          <w:p w:rsidR="003A4D39" w:rsidRPr="006A67BB" w:rsidRDefault="003A4D3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7/25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3A4D39" w:rsidP="006B38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DD0F3D" w:rsidP="006B38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A4D39">
              <w:rPr>
                <w:b/>
              </w:rPr>
              <w:t>/24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DD0F3D" w:rsidP="006B3830">
            <w:pPr>
              <w:jc w:val="center"/>
              <w:rPr>
                <w:b/>
              </w:rPr>
            </w:pPr>
            <w:r>
              <w:rPr>
                <w:b/>
              </w:rPr>
              <w:t>5/33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D0F3D">
              <w:rPr>
                <w:b/>
              </w:rPr>
              <w:t>/30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10/20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A4D39" w:rsidRPr="006A67BB" w:rsidTr="00FF79C8">
        <w:trPr>
          <w:tblCellSpacing w:w="20" w:type="dxa"/>
        </w:trPr>
        <w:tc>
          <w:tcPr>
            <w:tcW w:w="765" w:type="pct"/>
            <w:shd w:val="clear" w:color="auto" w:fill="auto"/>
          </w:tcPr>
          <w:p w:rsidR="003A4D39" w:rsidRPr="006A67BB" w:rsidRDefault="003A4D39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A4D39" w:rsidRPr="006A67BB" w:rsidRDefault="006B3830" w:rsidP="006B38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CE2C88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Jana Costantini</w:t>
            </w:r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CE2C88" w:rsidP="00143B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Irma Bandiera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70" w:rsidRDefault="00597D70">
      <w:r>
        <w:separator/>
      </w:r>
    </w:p>
  </w:endnote>
  <w:endnote w:type="continuationSeparator" w:id="0">
    <w:p w:rsidR="00597D70" w:rsidRDefault="0059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CF78EA">
      <w:rPr>
        <w:rStyle w:val="tevilkastrani"/>
        <w:noProof/>
        <w:sz w:val="22"/>
        <w:szCs w:val="22"/>
      </w:rPr>
      <w:t>5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FF79C8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254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70" w:rsidRDefault="00597D70">
      <w:r>
        <w:separator/>
      </w:r>
    </w:p>
  </w:footnote>
  <w:footnote w:type="continuationSeparator" w:id="0">
    <w:p w:rsidR="00597D70" w:rsidRDefault="0059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FF79C8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E59A3B4" wp14:editId="6FE9F52C">
          <wp:simplePos x="0" y="0"/>
          <wp:positionH relativeFrom="column">
            <wp:posOffset>7165340</wp:posOffset>
          </wp:positionH>
          <wp:positionV relativeFrom="paragraph">
            <wp:posOffset>-77470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B930608" wp14:editId="525B5292">
          <wp:simplePos x="0" y="0"/>
          <wp:positionH relativeFrom="column">
            <wp:posOffset>-25400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7B9A03" wp14:editId="64D018F0">
          <wp:extent cx="3456305" cy="52006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79"/>
    <w:multiLevelType w:val="hybridMultilevel"/>
    <w:tmpl w:val="CA2C70AE"/>
    <w:lvl w:ilvl="0" w:tplc="BB94B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77E6"/>
    <w:multiLevelType w:val="hybridMultilevel"/>
    <w:tmpl w:val="B8A64A92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7D68"/>
    <w:multiLevelType w:val="hybridMultilevel"/>
    <w:tmpl w:val="953E12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595133"/>
    <w:multiLevelType w:val="hybridMultilevel"/>
    <w:tmpl w:val="2AA6A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B41B9"/>
    <w:multiLevelType w:val="hybridMultilevel"/>
    <w:tmpl w:val="A074EF3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7"/>
  </w:num>
  <w:num w:numId="5">
    <w:abstractNumId w:val="26"/>
  </w:num>
  <w:num w:numId="6">
    <w:abstractNumId w:val="28"/>
  </w:num>
  <w:num w:numId="7">
    <w:abstractNumId w:val="20"/>
  </w:num>
  <w:num w:numId="8">
    <w:abstractNumId w:val="29"/>
  </w:num>
  <w:num w:numId="9">
    <w:abstractNumId w:val="6"/>
  </w:num>
  <w:num w:numId="10">
    <w:abstractNumId w:val="24"/>
  </w:num>
  <w:num w:numId="11">
    <w:abstractNumId w:val="12"/>
  </w:num>
  <w:num w:numId="12">
    <w:abstractNumId w:val="1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0"/>
  </w:num>
  <w:num w:numId="21">
    <w:abstractNumId w:val="2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3"/>
  </w:num>
  <w:num w:numId="26">
    <w:abstractNumId w:val="16"/>
  </w:num>
  <w:num w:numId="27">
    <w:abstractNumId w:val="25"/>
  </w:num>
  <w:num w:numId="28">
    <w:abstractNumId w:val="11"/>
  </w:num>
  <w:num w:numId="29">
    <w:abstractNumId w:val="9"/>
  </w:num>
  <w:num w:numId="30">
    <w:abstractNumId w:val="22"/>
  </w:num>
  <w:num w:numId="31">
    <w:abstractNumId w:val="23"/>
  </w:num>
  <w:num w:numId="32">
    <w:abstractNumId w:val="1"/>
  </w:num>
  <w:num w:numId="33">
    <w:abstractNumId w:val="30"/>
  </w:num>
  <w:num w:numId="34">
    <w:abstractNumId w:val="0"/>
  </w:num>
  <w:num w:numId="35">
    <w:abstractNumId w:val="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178D5"/>
    <w:rsid w:val="000226AE"/>
    <w:rsid w:val="00037AAB"/>
    <w:rsid w:val="00054714"/>
    <w:rsid w:val="00061901"/>
    <w:rsid w:val="00066726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365C"/>
    <w:rsid w:val="000C502D"/>
    <w:rsid w:val="000C6DC0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6C9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2884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45476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26724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A4D39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2755B"/>
    <w:rsid w:val="004315BE"/>
    <w:rsid w:val="004349E9"/>
    <w:rsid w:val="00435C3E"/>
    <w:rsid w:val="00436DAF"/>
    <w:rsid w:val="00450EA0"/>
    <w:rsid w:val="00461695"/>
    <w:rsid w:val="00461839"/>
    <w:rsid w:val="00462E34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C6991"/>
    <w:rsid w:val="004D4859"/>
    <w:rsid w:val="004D60E8"/>
    <w:rsid w:val="004E06A0"/>
    <w:rsid w:val="004E64B6"/>
    <w:rsid w:val="004F4231"/>
    <w:rsid w:val="004F6768"/>
    <w:rsid w:val="004F719F"/>
    <w:rsid w:val="005108DE"/>
    <w:rsid w:val="00514A68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97D70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1F0D"/>
    <w:rsid w:val="00697963"/>
    <w:rsid w:val="006A44E4"/>
    <w:rsid w:val="006A4FB6"/>
    <w:rsid w:val="006B0A3F"/>
    <w:rsid w:val="006B3830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460EE"/>
    <w:rsid w:val="00750280"/>
    <w:rsid w:val="00751657"/>
    <w:rsid w:val="00754262"/>
    <w:rsid w:val="00761D34"/>
    <w:rsid w:val="00770F23"/>
    <w:rsid w:val="00772E91"/>
    <w:rsid w:val="00780745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31F6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7DB"/>
    <w:rsid w:val="008F2E03"/>
    <w:rsid w:val="009076F8"/>
    <w:rsid w:val="00910F2B"/>
    <w:rsid w:val="00927361"/>
    <w:rsid w:val="00930F4E"/>
    <w:rsid w:val="00935424"/>
    <w:rsid w:val="0093769D"/>
    <w:rsid w:val="009376FB"/>
    <w:rsid w:val="00937AD6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8D9"/>
    <w:rsid w:val="00BE2BE0"/>
    <w:rsid w:val="00BF1DCA"/>
    <w:rsid w:val="00BF3177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2C88"/>
    <w:rsid w:val="00CE4A6D"/>
    <w:rsid w:val="00CE5A9C"/>
    <w:rsid w:val="00CF78EA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3892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0F3D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4955"/>
    <w:rsid w:val="00E56F92"/>
    <w:rsid w:val="00E70414"/>
    <w:rsid w:val="00E710C6"/>
    <w:rsid w:val="00E73375"/>
    <w:rsid w:val="00E77583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09D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7499-CE78-43B3-93F5-117A1CBF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4</cp:revision>
  <cp:lastPrinted>2012-08-29T11:05:00Z</cp:lastPrinted>
  <dcterms:created xsi:type="dcterms:W3CDTF">2012-08-29T11:04:00Z</dcterms:created>
  <dcterms:modified xsi:type="dcterms:W3CDTF">2012-08-29T11:05:00Z</dcterms:modified>
</cp:coreProperties>
</file>